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BD" w:rsidRDefault="007C62BD" w:rsidP="007C62BD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</w:p>
    <w:p w:rsidR="007C62BD" w:rsidRPr="007C62BD" w:rsidRDefault="008972BD" w:rsidP="000267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7C62BD">
        <w:rPr>
          <w:rFonts w:ascii="Times New Roman" w:hAnsi="Times New Roman" w:cs="Times New Roman"/>
          <w:sz w:val="26"/>
          <w:szCs w:val="26"/>
        </w:rPr>
        <w:t>СВЕДЕНИЯ</w:t>
      </w:r>
    </w:p>
    <w:p w:rsidR="008972BD" w:rsidRPr="007C62BD" w:rsidRDefault="002A208C" w:rsidP="000267F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11"/>
          <w:sz w:val="26"/>
          <w:szCs w:val="26"/>
        </w:rPr>
        <w:t>о</w:t>
      </w:r>
      <w:r w:rsidR="008972BD" w:rsidRPr="007C62BD">
        <w:rPr>
          <w:rFonts w:ascii="Times New Roman" w:hAnsi="Times New Roman" w:cs="Times New Roman"/>
          <w:spacing w:val="-11"/>
          <w:sz w:val="26"/>
          <w:szCs w:val="26"/>
        </w:rPr>
        <w:t xml:space="preserve"> доходах, расходах об </w:t>
      </w:r>
      <w:r w:rsidR="007C62BD" w:rsidRPr="007C62BD">
        <w:rPr>
          <w:rFonts w:ascii="Times New Roman" w:hAnsi="Times New Roman" w:cs="Times New Roman"/>
          <w:spacing w:val="-11"/>
          <w:sz w:val="26"/>
          <w:szCs w:val="26"/>
        </w:rPr>
        <w:t>и</w:t>
      </w:r>
      <w:r w:rsidR="008972BD" w:rsidRPr="007C62BD">
        <w:rPr>
          <w:rFonts w:ascii="Times New Roman" w:hAnsi="Times New Roman" w:cs="Times New Roman"/>
          <w:spacing w:val="-11"/>
          <w:sz w:val="26"/>
          <w:szCs w:val="26"/>
        </w:rPr>
        <w:t>муществе и обязательствах имущественного характера</w:t>
      </w:r>
    </w:p>
    <w:p w:rsidR="000267FD" w:rsidRDefault="000267FD" w:rsidP="000267FD">
      <w:pPr>
        <w:pStyle w:val="a3"/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A208C">
        <w:rPr>
          <w:rFonts w:ascii="Times New Roman" w:hAnsi="Times New Roman" w:cs="Times New Roman"/>
          <w:sz w:val="26"/>
          <w:szCs w:val="26"/>
        </w:rPr>
        <w:t xml:space="preserve">директора МБУ </w:t>
      </w:r>
      <w:r w:rsidR="0071443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8.75pt;margin-top:14.15pt;width:660.75pt;height:0;z-index:1;mso-position-horizontal-relative:text;mso-position-vertical-relative:text" o:connectortype="straight"/>
        </w:pict>
      </w:r>
      <w:r>
        <w:rPr>
          <w:rFonts w:ascii="Times New Roman" w:hAnsi="Times New Roman" w:cs="Times New Roman"/>
          <w:sz w:val="26"/>
          <w:szCs w:val="26"/>
        </w:rPr>
        <w:t>«</w:t>
      </w:r>
      <w:r w:rsidR="00113EB0">
        <w:rPr>
          <w:rFonts w:ascii="Times New Roman" w:hAnsi="Times New Roman" w:cs="Times New Roman"/>
          <w:sz w:val="26"/>
          <w:szCs w:val="26"/>
        </w:rPr>
        <w:t>КСЦ «Полиметалл</w:t>
      </w:r>
      <w:r>
        <w:rPr>
          <w:rFonts w:ascii="Times New Roman" w:hAnsi="Times New Roman" w:cs="Times New Roman"/>
          <w:sz w:val="26"/>
          <w:szCs w:val="26"/>
        </w:rPr>
        <w:t>» с.</w:t>
      </w:r>
      <w:r w:rsidR="00CB0BB4">
        <w:rPr>
          <w:rFonts w:ascii="Times New Roman" w:hAnsi="Times New Roman" w:cs="Times New Roman"/>
          <w:sz w:val="26"/>
          <w:szCs w:val="26"/>
        </w:rPr>
        <w:t xml:space="preserve"> </w:t>
      </w:r>
      <w:r w:rsidR="00113EB0">
        <w:rPr>
          <w:rFonts w:ascii="Times New Roman" w:hAnsi="Times New Roman" w:cs="Times New Roman"/>
          <w:sz w:val="26"/>
          <w:szCs w:val="26"/>
        </w:rPr>
        <w:t>Краснореченский</w:t>
      </w:r>
    </w:p>
    <w:p w:rsidR="008972BD" w:rsidRDefault="000267FD" w:rsidP="000267FD">
      <w:pPr>
        <w:pStyle w:val="a3"/>
        <w:ind w:left="-3261"/>
        <w:jc w:val="center"/>
      </w:pPr>
      <w:r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</w:t>
      </w:r>
      <w:r w:rsidR="008972BD" w:rsidRPr="002A208C">
        <w:rPr>
          <w:rFonts w:ascii="Times New Roman" w:hAnsi="Times New Roman" w:cs="Times New Roman"/>
          <w:spacing w:val="-10"/>
          <w:sz w:val="22"/>
          <w:szCs w:val="22"/>
        </w:rPr>
        <w:t>(полное наименование занимаемой должности)</w:t>
      </w:r>
      <w:r w:rsidR="008972BD" w:rsidRPr="002A208C">
        <w:rPr>
          <w:rFonts w:ascii="Times New Roman" w:hAnsi="Times New Roman" w:cs="Times New Roman"/>
          <w:spacing w:val="-10"/>
          <w:sz w:val="22"/>
          <w:szCs w:val="22"/>
        </w:rPr>
        <w:br/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</w:t>
      </w:r>
      <w:r w:rsidR="008972BD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</w:t>
      </w:r>
      <w:r w:rsidR="007C62BD">
        <w:rPr>
          <w:rFonts w:ascii="Times New Roman" w:hAnsi="Times New Roman" w:cs="Times New Roman"/>
          <w:spacing w:val="-11"/>
          <w:sz w:val="26"/>
          <w:szCs w:val="26"/>
        </w:rPr>
        <w:t>я 201</w:t>
      </w:r>
      <w:r w:rsidR="00113EB0">
        <w:rPr>
          <w:rFonts w:ascii="Times New Roman" w:hAnsi="Times New Roman" w:cs="Times New Roman"/>
          <w:spacing w:val="-11"/>
          <w:sz w:val="26"/>
          <w:szCs w:val="26"/>
        </w:rPr>
        <w:t>9</w:t>
      </w:r>
      <w:r w:rsidR="007C62BD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="008972BD">
        <w:rPr>
          <w:rFonts w:ascii="Times New Roman" w:hAnsi="Times New Roman" w:cs="Times New Roman"/>
          <w:spacing w:val="-11"/>
          <w:sz w:val="26"/>
          <w:szCs w:val="26"/>
        </w:rPr>
        <w:t>года</w:t>
      </w:r>
    </w:p>
    <w:p w:rsidR="008972BD" w:rsidRDefault="008972BD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8972BD" w:rsidRPr="00714430" w:rsidTr="004452E7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972BD" w:rsidRPr="00714430" w:rsidRDefault="008972BD" w:rsidP="00652F81">
            <w:pPr>
              <w:shd w:val="clear" w:color="auto" w:fill="FFFFFF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452E7" w:rsidRPr="00714430" w:rsidRDefault="004452E7" w:rsidP="004452E7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4452E7" w:rsidRPr="00714430" w:rsidRDefault="004452E7" w:rsidP="004452E7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4452E7" w:rsidRPr="00714430" w:rsidRDefault="00150443" w:rsidP="004452E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="00A56323" w:rsidRPr="007144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452E7"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972BD" w:rsidRPr="00714430" w:rsidRDefault="004452E7" w:rsidP="004452E7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  <w:ind w:right="38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 w:rsidP="00150443">
            <w:pPr>
              <w:shd w:val="clear" w:color="auto" w:fill="FFFFFF"/>
              <w:spacing w:line="278" w:lineRule="exact"/>
              <w:ind w:left="202" w:right="259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="000A3F03"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0A3F03"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</w:t>
            </w:r>
          </w:p>
        </w:tc>
      </w:tr>
      <w:tr w:rsidR="008972BD" w:rsidRPr="00714430" w:rsidTr="000A3F03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 w:rsidP="00652F81">
            <w:pPr>
              <w:jc w:val="center"/>
            </w:pPr>
          </w:p>
          <w:p w:rsidR="008972BD" w:rsidRPr="00714430" w:rsidRDefault="008972BD" w:rsidP="00652F81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  <w:ind w:right="10" w:firstLine="48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  <w:ind w:left="134" w:right="154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  <w:ind w:right="10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78" w:lineRule="exact"/>
              <w:ind w:left="106" w:right="125"/>
            </w:pP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2BD" w:rsidRPr="00714430" w:rsidRDefault="008972BD">
            <w:pPr>
              <w:shd w:val="clear" w:color="auto" w:fill="FFFFFF"/>
              <w:spacing w:line="288" w:lineRule="exact"/>
              <w:ind w:right="48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652F81" w:rsidRPr="00714430" w:rsidTr="009E7467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A56323" w:rsidP="00AA54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Борисов Игорь Валерьевич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67FD" w:rsidRPr="00714430" w:rsidRDefault="00DC4D97" w:rsidP="003F26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584 320,45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FC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67FD" w:rsidRPr="0071443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="0022371D"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EBF" w:rsidRPr="00714430" w:rsidRDefault="00B85EB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23" w:rsidRPr="00714430" w:rsidRDefault="00A56323" w:rsidP="00A56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9E7467" w:rsidRPr="00714430" w:rsidRDefault="00A56323" w:rsidP="00A563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113EB0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A542A" w:rsidRPr="00714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C2E50" w:rsidRPr="00714430" w:rsidRDefault="00FC2E50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B" w:rsidRPr="00714430" w:rsidRDefault="00113EB0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  <w:p w:rsidR="009E7467" w:rsidRPr="00714430" w:rsidRDefault="009E7467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467" w:rsidRPr="00714430" w:rsidRDefault="00A56323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0267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E50" w:rsidRPr="00714430" w:rsidRDefault="00FC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6CB" w:rsidRPr="00714430" w:rsidRDefault="003F26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55B3" w:rsidRPr="00714430" w:rsidRDefault="006D55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B3" w:rsidRPr="00714430" w:rsidRDefault="00A5632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4748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Тойота Ланд Крузер</w:t>
            </w:r>
          </w:p>
          <w:p w:rsidR="003F26CB" w:rsidRPr="00714430" w:rsidRDefault="004748CF" w:rsidP="003F26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Прадо 2000г.</w:t>
            </w:r>
          </w:p>
          <w:p w:rsidR="004748CF" w:rsidRPr="00714430" w:rsidRDefault="004748CF" w:rsidP="003F26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Ниссан Атлас 1995г.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AF" w:rsidRPr="00714430" w:rsidRDefault="007D43AF" w:rsidP="007D43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652F81" w:rsidRPr="00714430" w:rsidRDefault="00652F81" w:rsidP="00AA542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42827" w:rsidRPr="00714430" w:rsidRDefault="00A56323" w:rsidP="00B42827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53CD" w:rsidRPr="00714430" w:rsidRDefault="001C53CD" w:rsidP="00AA542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AF" w:rsidRPr="00714430" w:rsidRDefault="007D43AF" w:rsidP="007D43AF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  <w:p w:rsidR="00993051" w:rsidRPr="00714430" w:rsidRDefault="00BA2B1F" w:rsidP="00652F8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1C53CD" w:rsidRPr="00714430" w:rsidRDefault="00A56323" w:rsidP="0099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3CD" w:rsidRPr="00714430" w:rsidRDefault="001C53CD" w:rsidP="0099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43AF" w:rsidRPr="00714430" w:rsidRDefault="00BA2B1F" w:rsidP="007D43A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3AF"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52F81" w:rsidRPr="00714430" w:rsidRDefault="00652F81" w:rsidP="00104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3CD" w:rsidRPr="00714430" w:rsidRDefault="00A56323" w:rsidP="00104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3CD" w:rsidRPr="00714430" w:rsidRDefault="00A56323" w:rsidP="00104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2F81" w:rsidRPr="00714430" w:rsidTr="009E7467">
        <w:tblPrEx>
          <w:tblCellMar>
            <w:top w:w="0" w:type="dxa"/>
            <w:bottom w:w="0" w:type="dxa"/>
          </w:tblCellMar>
        </w:tblPrEx>
        <w:trPr>
          <w:trHeight w:hRule="exact" w:val="2820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C71EC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  <w:r w:rsidR="00A56323" w:rsidRPr="007144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E50" w:rsidRPr="00714430" w:rsidRDefault="00FC2E50" w:rsidP="00AA542A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E50" w:rsidRPr="00714430" w:rsidRDefault="00DC4D97" w:rsidP="0022371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1 034 049,21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C2E50" w:rsidRPr="00714430" w:rsidRDefault="00FC2E50" w:rsidP="00FC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67FD" w:rsidRPr="00714430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5EBF" w:rsidRPr="00714430" w:rsidRDefault="00B85EBF" w:rsidP="00FC2E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55B3" w:rsidRPr="00714430" w:rsidRDefault="006D55B3" w:rsidP="006D55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B85EBF" w:rsidRPr="00714430" w:rsidRDefault="00B85EBF" w:rsidP="006D55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323" w:rsidRPr="00714430" w:rsidRDefault="00A56323" w:rsidP="006D55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93051" w:rsidRPr="00714430" w:rsidRDefault="00993051" w:rsidP="00B85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51" w:rsidRPr="00714430" w:rsidRDefault="00113EB0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AA542A" w:rsidRPr="00714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3051" w:rsidRPr="00714430" w:rsidRDefault="00993051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51" w:rsidRPr="00714430" w:rsidRDefault="006D55B3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13EB0" w:rsidRPr="00714430">
              <w:rPr>
                <w:rFonts w:ascii="Times New Roman" w:hAnsi="Times New Roman" w:cs="Times New Roman"/>
                <w:sz w:val="24"/>
                <w:szCs w:val="24"/>
              </w:rPr>
              <w:t>42.9</w:t>
            </w:r>
          </w:p>
          <w:p w:rsidR="00993051" w:rsidRPr="00714430" w:rsidRDefault="00993051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51" w:rsidRPr="00714430" w:rsidRDefault="00113EB0" w:rsidP="0099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  <w:p w:rsidR="00652F81" w:rsidRPr="00714430" w:rsidRDefault="00A56323" w:rsidP="009930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51" w:rsidRPr="00714430" w:rsidRDefault="000267FD" w:rsidP="00AA54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6D55B3" w:rsidRPr="00714430" w:rsidRDefault="006D55B3" w:rsidP="00AA542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51" w:rsidRPr="00714430" w:rsidRDefault="00993051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85EBF" w:rsidRPr="00714430" w:rsidRDefault="00B85EBF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51" w:rsidRPr="00714430" w:rsidRDefault="00993051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C2E50" w:rsidRPr="00714430" w:rsidRDefault="00A56323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2E50" w:rsidRPr="00714430" w:rsidRDefault="00FC2E50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748CF" w:rsidRPr="00714430" w:rsidRDefault="004748CF" w:rsidP="004748C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ойота Оутлендер </w:t>
            </w:r>
            <w:r w:rsidR="00CB0BB4" w:rsidRPr="0071443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8 г.</w:t>
            </w:r>
          </w:p>
          <w:p w:rsidR="003F26CB" w:rsidRPr="00714430" w:rsidRDefault="003F26CB" w:rsidP="003F26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51" w:rsidRPr="00714430" w:rsidRDefault="00AA542A" w:rsidP="0022371D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652F81" w:rsidP="00E52E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3051" w:rsidRPr="00714430" w:rsidRDefault="00993051" w:rsidP="001041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051" w:rsidRPr="00714430" w:rsidRDefault="00993051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F81" w:rsidRPr="00714430" w:rsidRDefault="00652F81" w:rsidP="009930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F81" w:rsidRPr="00714430" w:rsidTr="00B42827">
        <w:tblPrEx>
          <w:tblCellMar>
            <w:top w:w="0" w:type="dxa"/>
            <w:bottom w:w="0" w:type="dxa"/>
          </w:tblCellMar>
        </w:tblPrEx>
        <w:trPr>
          <w:trHeight w:hRule="exact" w:val="169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2E50" w:rsidRPr="00714430" w:rsidRDefault="00FC2E50" w:rsidP="00652F81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652F81" w:rsidRPr="00714430" w:rsidRDefault="00652F81" w:rsidP="00652F81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652F81" w:rsidRPr="00714430" w:rsidRDefault="00652F81" w:rsidP="00652F81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652F81" w:rsidRPr="00714430" w:rsidRDefault="00652F81" w:rsidP="00B42827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652F81" w:rsidRPr="00714430" w:rsidRDefault="00652F81" w:rsidP="00652F81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652F81" w:rsidRPr="00714430" w:rsidTr="000A3F03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2F81" w:rsidRPr="00714430" w:rsidRDefault="00652F81" w:rsidP="00652F81">
            <w:pPr>
              <w:shd w:val="clear" w:color="auto" w:fill="FFFFFF"/>
              <w:jc w:val="center"/>
            </w:pPr>
          </w:p>
          <w:p w:rsidR="00652F81" w:rsidRPr="00714430" w:rsidRDefault="00652F81" w:rsidP="00652F81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714430">
              <w:rPr>
                <w:rFonts w:ascii="Times New Roman" w:hAnsi="Times New Roman" w:cs="Times New Roman"/>
                <w:szCs w:val="24"/>
              </w:rPr>
              <w:t xml:space="preserve">Сделки </w:t>
            </w:r>
            <w:r w:rsidR="00C372D9" w:rsidRPr="00714430">
              <w:rPr>
                <w:rFonts w:ascii="Times New Roman" w:hAnsi="Times New Roman" w:cs="Times New Roman"/>
                <w:szCs w:val="24"/>
              </w:rPr>
              <w:t xml:space="preserve">на сумму, превышающие общий доход семьи за три последних года, </w:t>
            </w:r>
            <w:r w:rsidRPr="00714430">
              <w:rPr>
                <w:rFonts w:ascii="Times New Roman" w:hAnsi="Times New Roman" w:cs="Times New Roman"/>
                <w:szCs w:val="24"/>
              </w:rPr>
              <w:t>не совершались</w:t>
            </w:r>
          </w:p>
        </w:tc>
      </w:tr>
    </w:tbl>
    <w:p w:rsidR="00F64732" w:rsidRPr="00F64732" w:rsidRDefault="00F64732" w:rsidP="00F64732">
      <w:pPr>
        <w:jc w:val="center"/>
        <w:rPr>
          <w:rFonts w:ascii="Times New Roman" w:hAnsi="Times New Roman" w:cs="Times New Roman"/>
          <w:sz w:val="26"/>
          <w:szCs w:val="26"/>
        </w:rPr>
      </w:pPr>
      <w:r w:rsidRPr="00F6473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F64732" w:rsidRPr="00F64732" w:rsidRDefault="00F64732" w:rsidP="00F64732">
      <w:pPr>
        <w:jc w:val="center"/>
        <w:rPr>
          <w:rFonts w:ascii="Times New Roman" w:hAnsi="Times New Roman" w:cs="Times New Roman"/>
          <w:sz w:val="26"/>
          <w:szCs w:val="26"/>
        </w:rPr>
      </w:pPr>
      <w:r w:rsidRPr="00F64732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F64732" w:rsidRPr="00F64732" w:rsidRDefault="00F64732" w:rsidP="00F64732">
      <w:pPr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 w:rsidRPr="00F64732">
        <w:rPr>
          <w:rFonts w:ascii="Times New Roman" w:hAnsi="Times New Roman" w:cs="Times New Roman"/>
          <w:sz w:val="26"/>
          <w:szCs w:val="26"/>
        </w:rPr>
        <w:t xml:space="preserve">                         директора МБУ СШ </w:t>
      </w:r>
      <w:r w:rsidR="00714430">
        <w:rPr>
          <w:noProof/>
        </w:rPr>
        <w:pict>
          <v:shape id="_x0000_s1027" type="#_x0000_t32" style="position:absolute;left:0;text-align:left;margin-left:38.75pt;margin-top:14.15pt;width:660.75pt;height:0;z-index:2;mso-position-horizontal-relative:text;mso-position-vertical-relative:text" o:connectortype="straight"/>
        </w:pict>
      </w:r>
      <w:r w:rsidRPr="00F64732">
        <w:rPr>
          <w:rFonts w:ascii="Times New Roman" w:hAnsi="Times New Roman" w:cs="Times New Roman"/>
          <w:sz w:val="26"/>
          <w:szCs w:val="26"/>
        </w:rPr>
        <w:t>«Спортивная школа «Вертикаль» г. Дальнегорска</w:t>
      </w:r>
    </w:p>
    <w:p w:rsidR="00F64732" w:rsidRPr="00F64732" w:rsidRDefault="00F64732" w:rsidP="00F64732">
      <w:pPr>
        <w:ind w:left="-3261"/>
        <w:jc w:val="center"/>
      </w:pPr>
      <w:r w:rsidRPr="00F64732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(полное наименование занимаемой должности)</w:t>
      </w:r>
      <w:r w:rsidRPr="00F64732">
        <w:rPr>
          <w:rFonts w:ascii="Times New Roman" w:hAnsi="Times New Roman" w:cs="Times New Roman"/>
          <w:spacing w:val="-10"/>
          <w:sz w:val="22"/>
          <w:szCs w:val="22"/>
        </w:rPr>
        <w:br/>
      </w:r>
      <w:r w:rsidRPr="00F64732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2019 года.</w:t>
      </w:r>
    </w:p>
    <w:p w:rsidR="00F64732" w:rsidRPr="00F64732" w:rsidRDefault="00F64732" w:rsidP="00F64732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2000"/>
        <w:gridCol w:w="1802"/>
        <w:gridCol w:w="1450"/>
        <w:gridCol w:w="1670"/>
        <w:gridCol w:w="2449"/>
        <w:gridCol w:w="1560"/>
        <w:gridCol w:w="1275"/>
        <w:gridCol w:w="1843"/>
      </w:tblGrid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9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за 2019 г.</w:t>
            </w:r>
          </w:p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38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202" w:right="259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</w:pPr>
          </w:p>
          <w:p w:rsidR="00F64732" w:rsidRPr="00714430" w:rsidRDefault="00F64732" w:rsidP="00F64732">
            <w:pPr>
              <w:jc w:val="center"/>
            </w:pPr>
          </w:p>
        </w:tc>
        <w:tc>
          <w:tcPr>
            <w:tcW w:w="20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/>
          <w:p w:rsidR="00F64732" w:rsidRPr="00714430" w:rsidRDefault="00F64732" w:rsidP="00F64732"/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10" w:firstLine="48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134" w:right="154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10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106" w:right="125"/>
              <w:jc w:val="center"/>
            </w:pP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88" w:lineRule="exact"/>
              <w:ind w:right="48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Вороненко Евгений Григорьевич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931 808,06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Land Cruiser 80 1995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3203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F64732" w:rsidRPr="00714430" w:rsidRDefault="00F64732" w:rsidP="00F64732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F64732" w:rsidRPr="00714430" w:rsidRDefault="00F64732" w:rsidP="00F64732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714430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</w:pPr>
          </w:p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714430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F64732" w:rsidRPr="00F64732" w:rsidRDefault="00F64732" w:rsidP="00F64732">
      <w:pPr>
        <w:shd w:val="clear" w:color="auto" w:fill="FFFFFF"/>
        <w:spacing w:before="96"/>
        <w:ind w:left="4205"/>
      </w:pPr>
      <w:r w:rsidRPr="00F64732">
        <w:rPr>
          <w:sz w:val="2"/>
          <w:szCs w:val="2"/>
        </w:rPr>
        <w:t>■</w:t>
      </w:r>
    </w:p>
    <w:p w:rsidR="00F64732" w:rsidRPr="00F64732" w:rsidRDefault="00F64732" w:rsidP="00F64732">
      <w:pPr>
        <w:jc w:val="center"/>
        <w:rPr>
          <w:rFonts w:ascii="Times New Roman" w:hAnsi="Times New Roman" w:cs="Times New Roman"/>
          <w:sz w:val="26"/>
          <w:szCs w:val="26"/>
        </w:rPr>
      </w:pPr>
      <w:r w:rsidRPr="00F64732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F64732" w:rsidRPr="00F64732" w:rsidRDefault="00F64732" w:rsidP="00F64732">
      <w:pPr>
        <w:jc w:val="center"/>
        <w:rPr>
          <w:rFonts w:ascii="Times New Roman" w:hAnsi="Times New Roman" w:cs="Times New Roman"/>
          <w:sz w:val="26"/>
          <w:szCs w:val="26"/>
        </w:rPr>
      </w:pPr>
      <w:r w:rsidRPr="00F64732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F64732" w:rsidRPr="00F64732" w:rsidRDefault="00F64732" w:rsidP="00F64732">
      <w:pPr>
        <w:ind w:left="-3261"/>
        <w:jc w:val="center"/>
        <w:rPr>
          <w:rFonts w:ascii="Times New Roman" w:hAnsi="Times New Roman" w:cs="Times New Roman"/>
          <w:sz w:val="26"/>
          <w:szCs w:val="26"/>
        </w:rPr>
      </w:pPr>
      <w:r w:rsidRPr="00F64732">
        <w:rPr>
          <w:rFonts w:ascii="Times New Roman" w:hAnsi="Times New Roman" w:cs="Times New Roman"/>
          <w:sz w:val="26"/>
          <w:szCs w:val="26"/>
        </w:rPr>
        <w:t xml:space="preserve">                         директора МБУ </w:t>
      </w:r>
      <w:r w:rsidR="00714430">
        <w:rPr>
          <w:noProof/>
        </w:rPr>
        <w:pict>
          <v:shape id="_x0000_s1028" type="#_x0000_t32" style="position:absolute;left:0;text-align:left;margin-left:38.75pt;margin-top:14.15pt;width:660.75pt;height:0;z-index:3;mso-position-horizontal-relative:text;mso-position-vertical-relative:text" o:connectortype="straight"/>
        </w:pict>
      </w:r>
      <w:r w:rsidRPr="00F64732">
        <w:rPr>
          <w:rFonts w:ascii="Times New Roman" w:hAnsi="Times New Roman" w:cs="Times New Roman"/>
          <w:sz w:val="26"/>
          <w:szCs w:val="26"/>
        </w:rPr>
        <w:t>«Центра творчества на селе» с.Сержантово</w:t>
      </w:r>
    </w:p>
    <w:p w:rsidR="00F64732" w:rsidRPr="00F64732" w:rsidRDefault="00F64732" w:rsidP="00F64732">
      <w:pPr>
        <w:ind w:left="-3261"/>
        <w:jc w:val="center"/>
      </w:pPr>
      <w:r w:rsidRPr="00F64732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(полное наименование занимаемой должности)</w:t>
      </w:r>
      <w:r w:rsidRPr="00F64732">
        <w:rPr>
          <w:rFonts w:ascii="Times New Roman" w:hAnsi="Times New Roman" w:cs="Times New Roman"/>
          <w:spacing w:val="-10"/>
          <w:sz w:val="22"/>
          <w:szCs w:val="22"/>
        </w:rPr>
        <w:br/>
      </w:r>
      <w:r w:rsidRPr="00F64732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2019 года</w:t>
      </w:r>
    </w:p>
    <w:p w:rsidR="00F64732" w:rsidRPr="00F64732" w:rsidRDefault="00F64732" w:rsidP="00F64732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2410"/>
        <w:gridCol w:w="992"/>
        <w:gridCol w:w="953"/>
        <w:gridCol w:w="2449"/>
        <w:gridCol w:w="1843"/>
        <w:gridCol w:w="992"/>
        <w:gridCol w:w="1843"/>
      </w:tblGrid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за 2019 г</w:t>
            </w:r>
          </w:p>
          <w:p w:rsidR="00F64732" w:rsidRPr="00714430" w:rsidRDefault="00F64732" w:rsidP="00F64732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8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38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202" w:right="259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</w:pPr>
          </w:p>
          <w:p w:rsidR="00F64732" w:rsidRPr="00714430" w:rsidRDefault="00F64732" w:rsidP="00F6473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/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10" w:firstLine="48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134" w:right="154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10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106" w:right="125"/>
            </w:pP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88" w:lineRule="exact"/>
              <w:ind w:right="48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Капшукова Ирина</w:t>
            </w:r>
          </w:p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1 380 237,49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Granvia 1990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1)Гараж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2) Земельный участок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3) Жилой дом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85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736 984,21</w:t>
            </w:r>
          </w:p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2) Гараж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3) Земельный участок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 34,3</w:t>
            </w: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BONGO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, 1988г. 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трактор МТЗ-50 1979г. </w:t>
            </w:r>
          </w:p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мотолодка "Лидер", 2007г.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2)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  68,3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F64732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Нет 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2) Жилой   дом</w:t>
            </w:r>
          </w:p>
          <w:p w:rsidR="00F64732" w:rsidRPr="00714430" w:rsidRDefault="00F64732" w:rsidP="00F64732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3) Квартира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32,6</w:t>
            </w: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86,8</w:t>
            </w:r>
          </w:p>
          <w:p w:rsidR="00F64732" w:rsidRPr="00714430" w:rsidRDefault="00F64732" w:rsidP="00F64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68,3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64732" w:rsidRPr="00714430" w:rsidRDefault="00F64732" w:rsidP="00F64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Россия </w:t>
            </w:r>
          </w:p>
        </w:tc>
      </w:tr>
      <w:tr w:rsidR="00F64732" w:rsidRPr="00714430" w:rsidTr="00F64732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F64732" w:rsidRPr="00714430" w:rsidRDefault="00F64732" w:rsidP="00F64732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F64732" w:rsidRPr="00714430" w:rsidRDefault="00F64732" w:rsidP="00F64732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>организаций,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F64732" w:rsidRPr="00714430" w:rsidTr="00F64732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4732" w:rsidRPr="00714430" w:rsidRDefault="00F64732" w:rsidP="00F64732">
            <w:pPr>
              <w:shd w:val="clear" w:color="auto" w:fill="FFFFFF"/>
              <w:jc w:val="center"/>
            </w:pPr>
          </w:p>
          <w:p w:rsidR="00F64732" w:rsidRPr="00714430" w:rsidRDefault="00F64732" w:rsidP="00F64732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714430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F64732" w:rsidRPr="00F64732" w:rsidRDefault="00F64732" w:rsidP="00F64732">
      <w:pPr>
        <w:shd w:val="clear" w:color="auto" w:fill="FFFFFF"/>
        <w:spacing w:before="96"/>
        <w:ind w:left="4205"/>
      </w:pPr>
      <w:r w:rsidRPr="00F64732">
        <w:rPr>
          <w:sz w:val="2"/>
          <w:szCs w:val="2"/>
        </w:rPr>
        <w:t>■</w:t>
      </w:r>
    </w:p>
    <w:p w:rsidR="00F64732" w:rsidRDefault="00F64732" w:rsidP="00F6473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F64732" w:rsidRDefault="0092027E" w:rsidP="00F6473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  <w:r w:rsidRPr="0092027E">
        <w:rPr>
          <w:rFonts w:ascii="Times New Roman" w:hAnsi="Times New Roman" w:cs="Times New Roman"/>
          <w:sz w:val="22"/>
        </w:rPr>
        <w:object w:dxaOrig="14908" w:dyaOrig="67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5.5pt;height:339pt" o:ole="">
            <v:imagedata r:id="rId6" o:title=""/>
          </v:shape>
          <o:OLEObject Type="Embed" ProgID="Word.Document.8" ShapeID="_x0000_i1025" DrawAspect="Content" ObjectID="_1735392522" r:id="rId7">
            <o:FieldCodes>\s</o:FieldCodes>
          </o:OLEObject>
        </w:object>
      </w:r>
    </w:p>
    <w:p w:rsidR="00F64732" w:rsidRDefault="00F64732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F64732" w:rsidRDefault="00F64732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F64732" w:rsidRDefault="00F64732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Pr="0092027E" w:rsidRDefault="0092027E" w:rsidP="0092027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92027E">
        <w:rPr>
          <w:rFonts w:ascii="Times New Roman" w:hAnsi="Times New Roman" w:cs="Times New Roman"/>
          <w:sz w:val="22"/>
        </w:rPr>
        <w:object w:dxaOrig="15466" w:dyaOrig="11078">
          <v:shape id="_x0000_i1026" type="#_x0000_t75" style="width:773.25pt;height:554.25pt" o:ole="">
            <v:imagedata r:id="rId8" o:title=""/>
          </v:shape>
          <o:OLEObject Type="Embed" ProgID="Word.Document.12" ShapeID="_x0000_i1026" DrawAspect="Content" ObjectID="_1735392523" r:id="rId9">
            <o:FieldCodes>\s</o:FieldCodes>
          </o:OLEObject>
        </w:object>
      </w:r>
      <w:r w:rsidRPr="0092027E">
        <w:rPr>
          <w:rFonts w:ascii="Times New Roman" w:hAnsi="Times New Roman" w:cs="Times New Roman"/>
          <w:sz w:val="26"/>
          <w:szCs w:val="26"/>
        </w:rPr>
        <w:t xml:space="preserve"> СВЕДЕНИЯ</w:t>
      </w:r>
    </w:p>
    <w:p w:rsidR="0092027E" w:rsidRPr="0092027E" w:rsidRDefault="0092027E" w:rsidP="009202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2027E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92027E" w:rsidRPr="0092027E" w:rsidRDefault="0092027E" w:rsidP="0092027E">
      <w:pPr>
        <w:ind w:left="-3261"/>
        <w:jc w:val="center"/>
      </w:pPr>
      <w:r w:rsidRPr="0092027E">
        <w:rPr>
          <w:rFonts w:ascii="Times New Roman" w:hAnsi="Times New Roman" w:cs="Times New Roman"/>
          <w:sz w:val="26"/>
          <w:szCs w:val="26"/>
        </w:rPr>
        <w:t xml:space="preserve">                           директора МБУ </w:t>
      </w:r>
      <w:r w:rsidR="00714430">
        <w:rPr>
          <w:noProof/>
        </w:rPr>
        <w:pict>
          <v:shape id="_x0000_s1029" type="#_x0000_t32" style="position:absolute;left:0;text-align:left;margin-left:38.75pt;margin-top:14.15pt;width:660.75pt;height:0;z-index:4;mso-position-horizontal-relative:text;mso-position-vertical-relative:text" o:connectortype="straight"/>
        </w:pict>
      </w:r>
      <w:r w:rsidRPr="0092027E">
        <w:rPr>
          <w:rFonts w:ascii="Times New Roman" w:hAnsi="Times New Roman" w:cs="Times New Roman"/>
          <w:noProof/>
          <w:sz w:val="26"/>
          <w:szCs w:val="26"/>
        </w:rPr>
        <w:t>«ДКХ»</w:t>
      </w:r>
      <w:r w:rsidRPr="0092027E">
        <w:rPr>
          <w:rFonts w:ascii="Times New Roman" w:hAnsi="Times New Roman" w:cs="Times New Roman"/>
          <w:sz w:val="26"/>
          <w:szCs w:val="26"/>
        </w:rPr>
        <w:t xml:space="preserve"> </w:t>
      </w:r>
      <w:r w:rsidRPr="0092027E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2019 года</w:t>
      </w:r>
    </w:p>
    <w:p w:rsidR="0092027E" w:rsidRPr="0092027E" w:rsidRDefault="0092027E" w:rsidP="0092027E">
      <w:pPr>
        <w:spacing w:after="336" w:line="1" w:lineRule="exact"/>
        <w:rPr>
          <w:sz w:val="2"/>
          <w:szCs w:val="2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6"/>
        <w:gridCol w:w="2083"/>
        <w:gridCol w:w="1719"/>
        <w:gridCol w:w="1450"/>
        <w:gridCol w:w="1670"/>
        <w:gridCol w:w="1690"/>
        <w:gridCol w:w="1893"/>
        <w:gridCol w:w="1198"/>
        <w:gridCol w:w="1709"/>
      </w:tblGrid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ооооооо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(руб.)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за 2014 г.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6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38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202" w:right="259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</w:pPr>
          </w:p>
          <w:p w:rsidR="0092027E" w:rsidRPr="00714430" w:rsidRDefault="0092027E" w:rsidP="0092027E">
            <w:pPr>
              <w:jc w:val="center"/>
            </w:pPr>
          </w:p>
        </w:tc>
        <w:tc>
          <w:tcPr>
            <w:tcW w:w="2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/>
          <w:p w:rsidR="0092027E" w:rsidRPr="00714430" w:rsidRDefault="0092027E" w:rsidP="0092027E"/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10" w:firstLine="48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134" w:right="154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10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106" w:right="125"/>
            </w:pP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88" w:lineRule="exact"/>
              <w:ind w:right="48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736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970562,72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2564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7324,52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жилой дом </w:t>
            </w: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43,2</w:t>
            </w: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991"/>
        </w:trPr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92027E" w:rsidRPr="00714430" w:rsidRDefault="0092027E" w:rsidP="0092027E">
            <w:pPr>
              <w:shd w:val="clear" w:color="auto" w:fill="FFFFFF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жилой дом</w:t>
            </w: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43,2</w:t>
            </w: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  <w:p w:rsidR="0092027E" w:rsidRPr="00714430" w:rsidRDefault="0092027E" w:rsidP="0092027E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500,0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50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637"/>
        </w:trPr>
        <w:tc>
          <w:tcPr>
            <w:tcW w:w="150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</w:tbl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Pr="0092027E" w:rsidRDefault="0092027E" w:rsidP="009202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2027E">
        <w:rPr>
          <w:rFonts w:ascii="Times New Roman" w:hAnsi="Times New Roman" w:cs="Times New Roman"/>
          <w:sz w:val="26"/>
          <w:szCs w:val="26"/>
        </w:rPr>
        <w:lastRenderedPageBreak/>
        <w:t>СВЕДЕНИЯ</w:t>
      </w:r>
    </w:p>
    <w:p w:rsidR="0092027E" w:rsidRPr="0092027E" w:rsidRDefault="0092027E" w:rsidP="0092027E">
      <w:pPr>
        <w:jc w:val="center"/>
        <w:rPr>
          <w:rFonts w:ascii="Times New Roman" w:hAnsi="Times New Roman" w:cs="Times New Roman"/>
          <w:sz w:val="26"/>
          <w:szCs w:val="26"/>
        </w:rPr>
      </w:pPr>
      <w:r w:rsidRPr="0092027E">
        <w:rPr>
          <w:rFonts w:ascii="Times New Roman" w:hAnsi="Times New Roman" w:cs="Times New Roman"/>
          <w:spacing w:val="-11"/>
          <w:sz w:val="26"/>
          <w:szCs w:val="26"/>
        </w:rPr>
        <w:t>о доходах, расходах об имуществе и обязательствах имущественного характера</w:t>
      </w:r>
    </w:p>
    <w:p w:rsidR="0092027E" w:rsidRPr="0092027E" w:rsidRDefault="0092027E" w:rsidP="0092027E">
      <w:pPr>
        <w:ind w:left="-3261"/>
        <w:jc w:val="center"/>
        <w:rPr>
          <w:rFonts w:ascii="Times New Roman" w:hAnsi="Times New Roman" w:cs="Times New Roman"/>
          <w:strike/>
          <w:sz w:val="26"/>
          <w:szCs w:val="26"/>
        </w:rPr>
      </w:pPr>
      <w:r w:rsidRPr="0092027E">
        <w:rPr>
          <w:rFonts w:ascii="Times New Roman" w:hAnsi="Times New Roman" w:cs="Times New Roman"/>
          <w:sz w:val="26"/>
          <w:szCs w:val="26"/>
        </w:rPr>
        <w:t xml:space="preserve">                         директора МБУ </w:t>
      </w:r>
      <w:r w:rsidR="00714430">
        <w:rPr>
          <w:noProof/>
        </w:rPr>
        <w:pict>
          <v:shape id="_x0000_s1030" type="#_x0000_t32" style="position:absolute;left:0;text-align:left;margin-left:38.75pt;margin-top:14.15pt;width:660.75pt;height:0;z-index:5;mso-position-horizontal-relative:text;mso-position-vertical-relative:text" o:connectortype="straight"/>
        </w:pict>
      </w:r>
      <w:r w:rsidRPr="0092027E">
        <w:rPr>
          <w:rFonts w:ascii="Times New Roman" w:hAnsi="Times New Roman" w:cs="Times New Roman"/>
          <w:sz w:val="26"/>
          <w:szCs w:val="26"/>
        </w:rPr>
        <w:t>«Центра культуры и досуга «Бриз»» с. Рудная Пристань</w:t>
      </w:r>
    </w:p>
    <w:p w:rsidR="0092027E" w:rsidRPr="0092027E" w:rsidRDefault="0092027E" w:rsidP="0092027E">
      <w:pPr>
        <w:ind w:left="-3261"/>
        <w:jc w:val="center"/>
      </w:pPr>
      <w:r w:rsidRPr="0092027E">
        <w:rPr>
          <w:rFonts w:ascii="Times New Roman" w:hAnsi="Times New Roman" w:cs="Times New Roman"/>
          <w:spacing w:val="-10"/>
          <w:sz w:val="22"/>
          <w:szCs w:val="22"/>
        </w:rPr>
        <w:t xml:space="preserve">                                   (полное наименование занимаемой должности)</w:t>
      </w:r>
      <w:r w:rsidRPr="0092027E">
        <w:rPr>
          <w:rFonts w:ascii="Times New Roman" w:hAnsi="Times New Roman" w:cs="Times New Roman"/>
          <w:spacing w:val="-10"/>
          <w:sz w:val="22"/>
          <w:szCs w:val="22"/>
        </w:rPr>
        <w:br/>
      </w:r>
      <w:r w:rsidRPr="0092027E">
        <w:rPr>
          <w:rFonts w:ascii="Times New Roman" w:hAnsi="Times New Roman" w:cs="Times New Roman"/>
          <w:spacing w:val="-11"/>
          <w:sz w:val="26"/>
          <w:szCs w:val="26"/>
        </w:rPr>
        <w:t xml:space="preserve">                                   и членов его семьи за период с 1 января по 31 декабря 2019 года</w:t>
      </w:r>
    </w:p>
    <w:p w:rsidR="0092027E" w:rsidRPr="0092027E" w:rsidRDefault="0092027E" w:rsidP="0092027E">
      <w:pPr>
        <w:spacing w:after="336" w:line="1" w:lineRule="exact"/>
        <w:rPr>
          <w:sz w:val="2"/>
          <w:szCs w:val="2"/>
        </w:rPr>
      </w:pPr>
    </w:p>
    <w:tbl>
      <w:tblPr>
        <w:tblW w:w="1545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859"/>
        <w:gridCol w:w="1943"/>
        <w:gridCol w:w="1450"/>
        <w:gridCol w:w="1670"/>
        <w:gridCol w:w="2449"/>
        <w:gridCol w:w="1560"/>
        <w:gridCol w:w="1275"/>
        <w:gridCol w:w="1843"/>
      </w:tblGrid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474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за 2019 г.</w:t>
            </w:r>
          </w:p>
          <w:p w:rsidR="0092027E" w:rsidRPr="00714430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5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38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202" w:right="259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имущества, находящихся в пользовании      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</w:pPr>
          </w:p>
          <w:p w:rsidR="0092027E" w:rsidRPr="00714430" w:rsidRDefault="0092027E" w:rsidP="0092027E">
            <w:pPr>
              <w:jc w:val="center"/>
            </w:pPr>
          </w:p>
        </w:tc>
        <w:tc>
          <w:tcPr>
            <w:tcW w:w="18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/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10" w:firstLine="48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134" w:right="154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10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106" w:right="125"/>
            </w:pP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(кв. м)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88" w:lineRule="exact"/>
              <w:ind w:right="48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70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Никонова Марина Владимировна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735 853,32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401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926 034,63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2027E" w:rsidRPr="00714430" w:rsidRDefault="0092027E" w:rsidP="009202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NOTE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2009 г.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84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  <w:rPr>
                <w:rFonts w:ascii="Times New Roman" w:hAnsi="Times New Roman" w:cs="Times New Roman"/>
                <w:spacing w:val="-2"/>
                <w:szCs w:val="24"/>
              </w:rPr>
            </w:pP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 xml:space="preserve">Сведения об источниках получения 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zCs w:val="24"/>
              </w:rPr>
              <w:t>недвижимого имущества, транспо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92027E" w:rsidRPr="00714430" w:rsidRDefault="0092027E" w:rsidP="0092027E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  <w:r w:rsidRPr="00714430">
              <w:rPr>
                <w:rFonts w:ascii="Times New Roman" w:hAnsi="Times New Roman" w:cs="Times New Roman"/>
                <w:spacing w:val="-1"/>
                <w:szCs w:val="24"/>
              </w:rPr>
              <w:t xml:space="preserve">) </w:t>
            </w:r>
            <w:r w:rsidRPr="00714430">
              <w:rPr>
                <w:rFonts w:ascii="Times New Roman" w:hAnsi="Times New Roman" w:cs="Times New Roman"/>
                <w:szCs w:val="24"/>
              </w:rPr>
              <w:t>совершению сделки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</w:pPr>
          </w:p>
          <w:p w:rsidR="0092027E" w:rsidRPr="00714430" w:rsidRDefault="0092027E" w:rsidP="0092027E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4"/>
              </w:rPr>
            </w:pPr>
            <w:r w:rsidRPr="00714430">
              <w:rPr>
                <w:rFonts w:ascii="Times New Roman" w:hAnsi="Times New Roman" w:cs="Times New Roman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</w:tr>
      <w:tr w:rsidR="0092027E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296"/>
        </w:trPr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27E" w:rsidRPr="00714430" w:rsidRDefault="0092027E" w:rsidP="0092027E">
            <w:pPr>
              <w:shd w:val="clear" w:color="auto" w:fill="FFFFFF"/>
              <w:jc w:val="center"/>
            </w:pPr>
          </w:p>
        </w:tc>
      </w:tr>
    </w:tbl>
    <w:p w:rsidR="0092027E" w:rsidRPr="0092027E" w:rsidRDefault="0092027E" w:rsidP="0092027E">
      <w:pPr>
        <w:shd w:val="clear" w:color="auto" w:fill="FFFFFF"/>
        <w:spacing w:before="96"/>
        <w:ind w:left="4205"/>
      </w:pPr>
      <w:r w:rsidRPr="0092027E">
        <w:rPr>
          <w:sz w:val="2"/>
          <w:szCs w:val="2"/>
        </w:rPr>
        <w:t>■</w:t>
      </w:r>
    </w:p>
    <w:p w:rsidR="0092027E" w:rsidRPr="0092027E" w:rsidRDefault="0092027E" w:rsidP="0092027E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F64732" w:rsidRDefault="00F64732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Pr="0092027E" w:rsidRDefault="0092027E" w:rsidP="0092027E">
      <w:pPr>
        <w:jc w:val="center"/>
        <w:rPr>
          <w:rFonts w:hAnsi="Liberation Serif" w:cs="Times New Roman"/>
          <w:kern w:val="1"/>
          <w:szCs w:val="24"/>
        </w:rPr>
      </w:pPr>
      <w:r w:rsidRPr="0092027E">
        <w:rPr>
          <w:rFonts w:ascii="Times New Roman" w:hAnsi="Liberation Serif" w:cs="Times New Roman"/>
          <w:kern w:val="1"/>
          <w:sz w:val="26"/>
          <w:szCs w:val="24"/>
        </w:rPr>
        <w:t>СВЕДЕНИЯ</w:t>
      </w:r>
    </w:p>
    <w:p w:rsidR="0092027E" w:rsidRPr="0092027E" w:rsidRDefault="0092027E" w:rsidP="0092027E">
      <w:pPr>
        <w:jc w:val="center"/>
        <w:rPr>
          <w:rFonts w:hAnsi="Liberation Serif" w:cs="Times New Roman"/>
          <w:kern w:val="1"/>
          <w:szCs w:val="24"/>
        </w:rPr>
      </w:pP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о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доходах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,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расходах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об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имуществе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и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обязательствах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имущественного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характера</w:t>
      </w:r>
    </w:p>
    <w:p w:rsidR="0092027E" w:rsidRPr="0092027E" w:rsidRDefault="0092027E" w:rsidP="0092027E">
      <w:pPr>
        <w:jc w:val="center"/>
        <w:rPr>
          <w:rFonts w:hAnsi="Liberation Serif" w:cs="Times New Roman"/>
          <w:kern w:val="1"/>
          <w:szCs w:val="24"/>
        </w:rPr>
      </w:pPr>
      <w:r w:rsidRPr="0092027E">
        <w:rPr>
          <w:rFonts w:ascii="Times New Roman" w:hAnsi="Liberation Serif" w:cs="Times New Roman"/>
          <w:kern w:val="1"/>
          <w:sz w:val="26"/>
          <w:szCs w:val="24"/>
        </w:rPr>
        <w:t>директора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>МБУ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>МВЦ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 xml:space="preserve"> 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>г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 xml:space="preserve">. </w:t>
      </w:r>
      <w:r w:rsidRPr="0092027E">
        <w:rPr>
          <w:rFonts w:ascii="Times New Roman" w:hAnsi="Liberation Serif" w:cs="Times New Roman"/>
          <w:kern w:val="1"/>
          <w:sz w:val="26"/>
          <w:szCs w:val="24"/>
        </w:rPr>
        <w:t>Дальнегорска</w:t>
      </w:r>
    </w:p>
    <w:p w:rsidR="0092027E" w:rsidRPr="0092027E" w:rsidRDefault="00714430" w:rsidP="0092027E">
      <w:pPr>
        <w:shd w:val="clear" w:color="auto" w:fill="FFFFFF"/>
        <w:tabs>
          <w:tab w:val="left" w:pos="6005"/>
          <w:tab w:val="left" w:leader="underscore" w:pos="13373"/>
        </w:tabs>
        <w:spacing w:before="307" w:line="317" w:lineRule="exact"/>
        <w:ind w:left="3005" w:right="3969" w:firstLine="454"/>
        <w:jc w:val="center"/>
        <w:rPr>
          <w:rFonts w:hAnsi="Liberation Serif" w:cs="Times New Roman"/>
          <w:kern w:val="1"/>
          <w:szCs w:val="24"/>
        </w:rPr>
      </w:pPr>
      <w:r>
        <w:rPr>
          <w:noProof/>
        </w:rPr>
        <w:pict>
          <v:shape id="_x0000_s1031" type="#_x0000_t32" style="position:absolute;margin-left:-279.9pt;margin-top:15.7pt;width:1229.55pt;height:3.55pt;flip:y;z-index:6;mso-position-horizontal-relative:char;v-text-anchor:middle" o:allowincell="f">
            <v:fill color2="black" o:detectmouseclick="t"/>
            <v:shadow obscured="t"/>
            <v:textbox>
              <w:txbxContent>
                <w:p w:rsidR="0092027E" w:rsidRDefault="0092027E" w:rsidP="0092027E">
                  <w:pPr>
                    <w:rPr>
                      <w:rFonts w:ascii="Liberation Serif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 anchory="margin"/>
          </v:shape>
        </w:pic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>(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>полное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>наименование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>занимаемой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>должности</w:t>
      </w:r>
      <w:r w:rsidR="0092027E" w:rsidRPr="0092027E">
        <w:rPr>
          <w:rFonts w:ascii="Times New Roman" w:hAnsi="Liberation Serif" w:cs="Times New Roman"/>
          <w:spacing w:val="-10"/>
          <w:kern w:val="1"/>
          <w:sz w:val="22"/>
          <w:szCs w:val="24"/>
        </w:rPr>
        <w:t>)</w:t>
      </w:r>
      <w:r w:rsidR="0092027E" w:rsidRPr="0092027E">
        <w:rPr>
          <w:rFonts w:hAnsi="Liberation Serif" w:cs="Times New Roman"/>
          <w:kern w:val="1"/>
          <w:szCs w:val="24"/>
        </w:rPr>
        <w:br/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и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членов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его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семьи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за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период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с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1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января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по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31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декабря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 xml:space="preserve"> 2019 </w:t>
      </w:r>
      <w:r w:rsidR="0092027E" w:rsidRPr="0092027E">
        <w:rPr>
          <w:rFonts w:ascii="Times New Roman" w:hAnsi="Liberation Serif" w:cs="Times New Roman"/>
          <w:spacing w:val="-11"/>
          <w:kern w:val="1"/>
          <w:sz w:val="26"/>
          <w:szCs w:val="24"/>
        </w:rPr>
        <w:t>года</w:t>
      </w:r>
    </w:p>
    <w:p w:rsidR="0092027E" w:rsidRPr="0092027E" w:rsidRDefault="0092027E" w:rsidP="0092027E">
      <w:pPr>
        <w:spacing w:after="336" w:line="1" w:lineRule="exact"/>
        <w:rPr>
          <w:rFonts w:hAnsi="Liberation Serif" w:cs="Times New Roman"/>
          <w:kern w:val="1"/>
          <w:sz w:val="2"/>
          <w:szCs w:val="24"/>
        </w:rPr>
      </w:pPr>
    </w:p>
    <w:tbl>
      <w:tblPr>
        <w:tblW w:w="14629" w:type="dxa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2008"/>
        <w:gridCol w:w="1662"/>
        <w:gridCol w:w="1387"/>
        <w:gridCol w:w="1619"/>
        <w:gridCol w:w="1618"/>
        <w:gridCol w:w="1647"/>
        <w:gridCol w:w="1330"/>
        <w:gridCol w:w="1656"/>
      </w:tblGrid>
      <w:tr w:rsidR="0092027E" w:rsidRPr="0092027E" w:rsidTr="00816B95">
        <w:trPr>
          <w:trHeight w:hRule="exact" w:val="566"/>
        </w:trPr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Декларированный</w:t>
            </w:r>
          </w:p>
          <w:p w:rsidR="0092027E" w:rsidRPr="0092027E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годовой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доход</w:t>
            </w:r>
          </w:p>
          <w:p w:rsidR="0092027E" w:rsidRPr="0092027E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за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2018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г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</w:t>
            </w:r>
          </w:p>
          <w:p w:rsidR="0092027E" w:rsidRPr="0092027E" w:rsidRDefault="0092027E" w:rsidP="0092027E">
            <w:pPr>
              <w:shd w:val="clear" w:color="auto" w:fill="FFFFFF"/>
              <w:spacing w:line="269" w:lineRule="exact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(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руб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.)</w:t>
            </w:r>
          </w:p>
        </w:tc>
        <w:tc>
          <w:tcPr>
            <w:tcW w:w="628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right="38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Перечень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объектов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недвижимого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имущества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и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транспортных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средств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принадлежащих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на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праве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собственности</w:t>
            </w:r>
          </w:p>
        </w:tc>
        <w:tc>
          <w:tcPr>
            <w:tcW w:w="463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left="202" w:right="259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Перечень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объектов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недвижимого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имущества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находящихся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в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пользовании</w:t>
            </w:r>
          </w:p>
        </w:tc>
      </w:tr>
      <w:tr w:rsidR="0092027E" w:rsidRPr="0092027E" w:rsidTr="00816B95">
        <w:trPr>
          <w:trHeight w:hRule="exact" w:val="566"/>
        </w:trPr>
        <w:tc>
          <w:tcPr>
            <w:tcW w:w="1702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right="10" w:firstLine="48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Вид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объектов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недвижимости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left="134" w:right="154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Площадь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(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.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м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right="10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Страна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расположения</w:t>
            </w: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Транспортные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средства</w:t>
            </w: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Вид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объектов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3"/>
                <w:kern w:val="1"/>
                <w:sz w:val="24"/>
                <w:szCs w:val="24"/>
              </w:rPr>
              <w:t>недвижимости</w:t>
            </w: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left="106" w:right="125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4"/>
                <w:kern w:val="1"/>
                <w:sz w:val="24"/>
                <w:szCs w:val="24"/>
              </w:rPr>
              <w:t>Площадь</w:t>
            </w:r>
            <w:r w:rsidRPr="0092027E">
              <w:rPr>
                <w:rFonts w:ascii="Times New Roman" w:hAnsi="Liberation Serif" w:cs="Times New Roman"/>
                <w:spacing w:val="-4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(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.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м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)</w:t>
            </w:r>
          </w:p>
        </w:tc>
        <w:tc>
          <w:tcPr>
            <w:tcW w:w="1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88" w:lineRule="exact"/>
              <w:ind w:right="48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Страна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4"/>
                <w:kern w:val="1"/>
                <w:sz w:val="24"/>
                <w:szCs w:val="24"/>
              </w:rPr>
              <w:t>расположения</w:t>
            </w:r>
          </w:p>
        </w:tc>
      </w:tr>
      <w:tr w:rsidR="0092027E" w:rsidRPr="0092027E" w:rsidTr="00816B95">
        <w:trPr>
          <w:trHeight w:hRule="exact" w:val="3077"/>
        </w:trPr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Новосельцева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Ирина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Анатольевна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975206,75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Квартира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½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квартира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 3/8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квартира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 </w:t>
            </w: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26.5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13.28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53.3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Россия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bookmarkStart w:id="1" w:name="__DdeLink__517_1486912217"/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Легковой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автомобиль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Toyota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corolla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SAG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</w:t>
            </w:r>
            <w:bookmarkEnd w:id="1"/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1/2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1992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г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Легковой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автомобиль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Toyota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vista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ardeo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1993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г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</w:tc>
      </w:tr>
      <w:tr w:rsidR="0092027E" w:rsidRPr="0092027E" w:rsidTr="00816B95">
        <w:trPr>
          <w:trHeight w:hRule="exact" w:val="1677"/>
        </w:trPr>
        <w:tc>
          <w:tcPr>
            <w:tcW w:w="17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Сын</w:t>
            </w:r>
          </w:p>
        </w:tc>
        <w:tc>
          <w:tcPr>
            <w:tcW w:w="20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462328,05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Квартира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½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квартира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 3/8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26.5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13.28</w:t>
            </w:r>
          </w:p>
        </w:tc>
        <w:tc>
          <w:tcPr>
            <w:tcW w:w="16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Россия</w:t>
            </w:r>
          </w:p>
        </w:tc>
        <w:tc>
          <w:tcPr>
            <w:tcW w:w="16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Легковой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автомобиль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Toyota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corolla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  <w:lang w:val="en-US"/>
              </w:rPr>
              <w:t>SAG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.1/2</w:t>
            </w: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1992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г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1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tabs>
                <w:tab w:val="left" w:pos="540"/>
              </w:tabs>
              <w:jc w:val="center"/>
              <w:rPr>
                <w:rFonts w:ascii="Times New Roman" w:hAnsi="Liberation Serif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ascii="Times New Roman" w:hAnsi="Liberation Serif" w:cs="Times New Roman"/>
                <w:kern w:val="1"/>
                <w:sz w:val="24"/>
                <w:szCs w:val="24"/>
              </w:rPr>
            </w:pPr>
          </w:p>
        </w:tc>
      </w:tr>
      <w:tr w:rsidR="0092027E" w:rsidRPr="0092027E" w:rsidTr="00816B95">
        <w:trPr>
          <w:trHeight w:hRule="exact" w:val="1123"/>
        </w:trPr>
        <w:tc>
          <w:tcPr>
            <w:tcW w:w="1462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Сведения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об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источниках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получения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средств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за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счет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которых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совершена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сделка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по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приобретению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земельного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участка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другого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объекта</w:t>
            </w:r>
          </w:p>
          <w:p w:rsidR="0092027E" w:rsidRPr="0092027E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недвижимого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имущества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транспо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ртного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средства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ценных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бумаг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акций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(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долей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участия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паев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в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уставных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 (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складочных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) </w:t>
            </w: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>капиталах</w:t>
            </w:r>
          </w:p>
          <w:p w:rsidR="0092027E" w:rsidRPr="0092027E" w:rsidRDefault="0092027E" w:rsidP="0092027E">
            <w:pPr>
              <w:shd w:val="clear" w:color="auto" w:fill="FFFFFF"/>
              <w:spacing w:line="278" w:lineRule="exact"/>
              <w:ind w:right="346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организаций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),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если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сумма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сделки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превышает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общий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доход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служащего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и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его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супруги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(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супруга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)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за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три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последних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года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предшествующих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совершению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spacing w:val="-2"/>
                <w:kern w:val="1"/>
                <w:sz w:val="24"/>
                <w:szCs w:val="24"/>
              </w:rPr>
              <w:t>сделки</w:t>
            </w:r>
          </w:p>
          <w:p w:rsidR="0092027E" w:rsidRPr="0092027E" w:rsidRDefault="0092027E" w:rsidP="0092027E">
            <w:pPr>
              <w:shd w:val="clear" w:color="auto" w:fill="FFFFFF"/>
              <w:spacing w:line="278" w:lineRule="exact"/>
              <w:ind w:left="336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spacing w:line="278" w:lineRule="exact"/>
              <w:ind w:right="346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spacing w:val="-1"/>
                <w:kern w:val="1"/>
                <w:sz w:val="24"/>
                <w:szCs w:val="24"/>
              </w:rPr>
              <w:t xml:space="preserve">)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совершению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сделки</w:t>
            </w:r>
          </w:p>
        </w:tc>
      </w:tr>
      <w:tr w:rsidR="0092027E" w:rsidRPr="0092027E" w:rsidTr="00816B95">
        <w:trPr>
          <w:trHeight w:hRule="exact" w:val="845"/>
        </w:trPr>
        <w:tc>
          <w:tcPr>
            <w:tcW w:w="14629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</w:p>
          <w:p w:rsidR="0092027E" w:rsidRPr="0092027E" w:rsidRDefault="0092027E" w:rsidP="0092027E">
            <w:pPr>
              <w:shd w:val="clear" w:color="auto" w:fill="FFFFFF"/>
              <w:jc w:val="center"/>
              <w:rPr>
                <w:rFonts w:hAnsi="Liberation Serif" w:cs="Times New Roman"/>
                <w:kern w:val="1"/>
                <w:szCs w:val="24"/>
              </w:rPr>
            </w:pP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Сделки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на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сумму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превышающие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общий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доход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семьи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за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три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последних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года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,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не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 xml:space="preserve"> </w:t>
            </w:r>
            <w:r w:rsidRPr="0092027E">
              <w:rPr>
                <w:rFonts w:ascii="Times New Roman" w:hAnsi="Liberation Serif" w:cs="Times New Roman"/>
                <w:kern w:val="1"/>
                <w:sz w:val="24"/>
                <w:szCs w:val="24"/>
              </w:rPr>
              <w:t>совершались</w:t>
            </w:r>
          </w:p>
        </w:tc>
      </w:tr>
    </w:tbl>
    <w:p w:rsidR="0092027E" w:rsidRPr="0092027E" w:rsidRDefault="0092027E" w:rsidP="0092027E">
      <w:pPr>
        <w:shd w:val="clear" w:color="auto" w:fill="FFFFFF"/>
        <w:spacing w:before="96"/>
        <w:ind w:left="4205"/>
        <w:rPr>
          <w:rFonts w:hAnsi="Liberation Serif" w:cs="Times New Roman"/>
          <w:kern w:val="1"/>
          <w:szCs w:val="24"/>
        </w:rPr>
      </w:pPr>
      <w:r w:rsidRPr="0092027E">
        <w:rPr>
          <w:rFonts w:hAnsi="Liberation Serif" w:cs="Times New Roman"/>
          <w:kern w:val="1"/>
          <w:sz w:val="2"/>
          <w:szCs w:val="24"/>
        </w:rPr>
        <w:t>■</w:t>
      </w:r>
    </w:p>
    <w:p w:rsidR="0092027E" w:rsidRPr="0092027E" w:rsidRDefault="0092027E" w:rsidP="0092027E">
      <w:pPr>
        <w:shd w:val="clear" w:color="auto" w:fill="FFFFFF"/>
        <w:ind w:left="4186"/>
        <w:rPr>
          <w:rFonts w:hAnsi="Liberation Serif" w:cs="Times New Roman"/>
          <w:kern w:val="1"/>
          <w:szCs w:val="24"/>
        </w:rPr>
      </w:pPr>
    </w:p>
    <w:p w:rsidR="0092027E" w:rsidRPr="0092027E" w:rsidRDefault="0092027E" w:rsidP="0092027E">
      <w:pPr>
        <w:shd w:val="clear" w:color="auto" w:fill="FFFFFF"/>
        <w:ind w:left="4186"/>
        <w:rPr>
          <w:rFonts w:hAnsi="Liberation Serif" w:cs="Times New Roman"/>
          <w:kern w:val="1"/>
          <w:szCs w:val="24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  <w:r w:rsidRPr="0092027E">
        <w:rPr>
          <w:rFonts w:ascii="Times New Roman" w:hAnsi="Times New Roman" w:cs="Times New Roman"/>
          <w:sz w:val="22"/>
        </w:rPr>
        <w:object w:dxaOrig="14908" w:dyaOrig="7305">
          <v:shape id="_x0000_i1027" type="#_x0000_t75" style="width:745.5pt;height:365.25pt" o:ole="">
            <v:imagedata r:id="rId10" o:title=""/>
          </v:shape>
          <o:OLEObject Type="Embed" ProgID="Word.Document.8" ShapeID="_x0000_i1027" DrawAspect="Content" ObjectID="_1735392524" r:id="rId11">
            <o:FieldCodes>\s</o:FieldCodes>
          </o:OLEObject>
        </w:object>
      </w: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92027E" w:rsidRDefault="0092027E" w:rsidP="00567BD2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Pr="00094EFA" w:rsidRDefault="00094EFA" w:rsidP="00094EFA">
      <w:pPr>
        <w:jc w:val="center"/>
        <w:rPr>
          <w:rFonts w:ascii="Times New Roman" w:hAnsi="Times New Roman" w:cs="Times New Roman"/>
          <w:sz w:val="26"/>
          <w:szCs w:val="26"/>
        </w:rPr>
      </w:pPr>
      <w:r w:rsidRPr="00094EFA">
        <w:rPr>
          <w:rFonts w:ascii="Times New Roman" w:hAnsi="Times New Roman" w:cs="Times New Roman"/>
          <w:sz w:val="26"/>
          <w:szCs w:val="26"/>
        </w:rPr>
        <w:t>СВЕДЕНИЯ</w:t>
      </w:r>
    </w:p>
    <w:p w:rsidR="00094EFA" w:rsidRPr="00094EFA" w:rsidRDefault="00094EFA" w:rsidP="00094EFA">
      <w:pPr>
        <w:jc w:val="center"/>
        <w:rPr>
          <w:sz w:val="2"/>
          <w:szCs w:val="2"/>
        </w:rPr>
      </w:pPr>
      <w:r w:rsidRPr="00094EFA">
        <w:rPr>
          <w:rFonts w:ascii="Times New Roman" w:hAnsi="Times New Roman" w:cs="Times New Roman"/>
          <w:spacing w:val="-11"/>
          <w:sz w:val="26"/>
          <w:szCs w:val="26"/>
        </w:rPr>
        <w:t xml:space="preserve">О доходах, расходах об имуществе и обязательствах имущественного характера </w:t>
      </w:r>
      <w:r w:rsidRPr="00094EFA">
        <w:rPr>
          <w:rFonts w:ascii="Times New Roman" w:hAnsi="Times New Roman" w:cs="Times New Roman"/>
          <w:spacing w:val="-11"/>
          <w:sz w:val="26"/>
          <w:szCs w:val="26"/>
        </w:rPr>
        <w:br/>
      </w:r>
      <w:r w:rsidRPr="00094EFA">
        <w:rPr>
          <w:rFonts w:ascii="Times New Roman" w:hAnsi="Times New Roman" w:cs="Times New Roman"/>
          <w:sz w:val="26"/>
          <w:szCs w:val="26"/>
        </w:rPr>
        <w:t>Директор муниципального образовательного бюджетного учреждения дополнительного образования детей детско-юношеской спортивной школы «Гранит»</w:t>
      </w:r>
      <w:r w:rsidRPr="00094EFA">
        <w:rPr>
          <w:rFonts w:ascii="Times New Roman" w:hAnsi="Times New Roman" w:cs="Times New Roman"/>
          <w:sz w:val="26"/>
          <w:szCs w:val="26"/>
        </w:rPr>
        <w:br/>
      </w:r>
      <w:r w:rsidR="00714430">
        <w:rPr>
          <w:noProof/>
        </w:rPr>
        <w:pict>
          <v:shape id="_x0000_s1032" type="#_x0000_t32" style="position:absolute;left:0;text-align:left;margin-left:38.75pt;margin-top:14.15pt;width:660.75pt;height:0;z-index:7;mso-position-horizontal-relative:text;mso-position-vertical-relative:text" o:connectortype="straight"/>
        </w:pict>
      </w:r>
      <w:r w:rsidRPr="00094EFA">
        <w:rPr>
          <w:rFonts w:ascii="Times New Roman" w:hAnsi="Times New Roman" w:cs="Times New Roman"/>
          <w:spacing w:val="-10"/>
          <w:sz w:val="26"/>
          <w:szCs w:val="26"/>
        </w:rPr>
        <w:t>(полное наименование занимаемой должности)</w:t>
      </w:r>
      <w:r w:rsidRPr="00094EFA">
        <w:rPr>
          <w:rFonts w:ascii="Times New Roman" w:hAnsi="Times New Roman" w:cs="Times New Roman"/>
          <w:spacing w:val="-10"/>
          <w:sz w:val="26"/>
          <w:szCs w:val="26"/>
        </w:rPr>
        <w:br/>
      </w:r>
      <w:r w:rsidRPr="00094EFA">
        <w:rPr>
          <w:rFonts w:ascii="Times New Roman" w:hAnsi="Times New Roman" w:cs="Times New Roman"/>
          <w:spacing w:val="-11"/>
          <w:sz w:val="26"/>
          <w:szCs w:val="26"/>
        </w:rPr>
        <w:t>и членов его семьи за период с 1 января по 31 декабря 2019 года</w:t>
      </w:r>
    </w:p>
    <w:tbl>
      <w:tblPr>
        <w:tblW w:w="290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2"/>
        <w:gridCol w:w="1150"/>
        <w:gridCol w:w="2126"/>
        <w:gridCol w:w="1134"/>
        <w:gridCol w:w="1559"/>
        <w:gridCol w:w="2643"/>
        <w:gridCol w:w="1709"/>
        <w:gridCol w:w="1382"/>
        <w:gridCol w:w="1709"/>
        <w:gridCol w:w="2366"/>
        <w:gridCol w:w="2366"/>
        <w:gridCol w:w="2366"/>
        <w:gridCol w:w="2366"/>
        <w:gridCol w:w="2366"/>
        <w:gridCol w:w="2366"/>
      </w:tblGrid>
      <w:tr w:rsidR="00094EFA" w:rsidRPr="00714430" w:rsidTr="00816B95">
        <w:tblPrEx>
          <w:tblCellMar>
            <w:top w:w="0" w:type="dxa"/>
            <w:bottom w:w="0" w:type="dxa"/>
          </w:tblCellMar>
        </w:tblPrEx>
        <w:trPr>
          <w:gridAfter w:val="6"/>
          <w:wAfter w:w="14196" w:type="dxa"/>
          <w:trHeight w:hRule="exact" w:val="566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Декларированный</w:t>
            </w:r>
          </w:p>
          <w:p w:rsidR="00094EFA" w:rsidRPr="00714430" w:rsidRDefault="00094EFA" w:rsidP="00094EFA">
            <w:pPr>
              <w:shd w:val="clear" w:color="auto" w:fill="FFFFFF"/>
              <w:spacing w:line="269" w:lineRule="exact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годовой доход</w:t>
            </w:r>
          </w:p>
          <w:p w:rsidR="00094EFA" w:rsidRPr="00714430" w:rsidRDefault="00094EFA" w:rsidP="00094EFA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за 2018 г.</w:t>
            </w:r>
          </w:p>
          <w:p w:rsidR="00094EFA" w:rsidRPr="00714430" w:rsidRDefault="00094EFA" w:rsidP="00094EFA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( руб.)</w:t>
            </w:r>
          </w:p>
        </w:tc>
        <w:tc>
          <w:tcPr>
            <w:tcW w:w="74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right="38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Перечень объектов недвижимого имущества и транспортных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средств, принадлежащих на праве собственности</w:t>
            </w:r>
          </w:p>
        </w:tc>
        <w:tc>
          <w:tcPr>
            <w:tcW w:w="4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left="202" w:right="259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Перечень объектов недвижимого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имущества, находящихся в пользовании</w:t>
            </w:r>
          </w:p>
        </w:tc>
      </w:tr>
      <w:tr w:rsidR="00094EFA" w:rsidRPr="00714430" w:rsidTr="00816B95">
        <w:tblPrEx>
          <w:tblCellMar>
            <w:top w:w="0" w:type="dxa"/>
            <w:bottom w:w="0" w:type="dxa"/>
          </w:tblCellMar>
        </w:tblPrEx>
        <w:trPr>
          <w:gridAfter w:val="6"/>
          <w:wAfter w:w="14196" w:type="dxa"/>
          <w:trHeight w:hRule="exact" w:val="566"/>
        </w:trPr>
        <w:tc>
          <w:tcPr>
            <w:tcW w:w="1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jc w:val="center"/>
            </w:pPr>
          </w:p>
          <w:p w:rsidR="00094EFA" w:rsidRPr="00714430" w:rsidRDefault="00094EFA" w:rsidP="00094EFA">
            <w:pPr>
              <w:jc w:val="center"/>
            </w:pPr>
          </w:p>
        </w:tc>
        <w:tc>
          <w:tcPr>
            <w:tcW w:w="11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/>
          <w:p w:rsidR="00094EFA" w:rsidRPr="00714430" w:rsidRDefault="00094EFA" w:rsidP="00094EFA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right="10" w:firstLine="48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left="134" w:right="154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right="10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расположения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Транспортные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Вид объектов </w:t>
            </w:r>
            <w:r w:rsidRPr="0071443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недвижимости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left="106" w:right="125"/>
            </w:pP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Площадь </w:t>
            </w:r>
            <w:r w:rsidRPr="007144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(кв. м)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88" w:lineRule="exact"/>
              <w:ind w:right="48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Pr="0071443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расположения</w:t>
            </w:r>
          </w:p>
        </w:tc>
      </w:tr>
      <w:tr w:rsidR="00094EFA" w:rsidRPr="00714430" w:rsidTr="00816B95">
        <w:tblPrEx>
          <w:tblCellMar>
            <w:top w:w="0" w:type="dxa"/>
            <w:bottom w:w="0" w:type="dxa"/>
          </w:tblCellMar>
        </w:tblPrEx>
        <w:trPr>
          <w:gridAfter w:val="6"/>
          <w:wAfter w:w="14196" w:type="dxa"/>
          <w:trHeight w:hRule="exact" w:val="3462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Фадеев Владимир Леонидович</w:t>
            </w: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094EFA" w:rsidRPr="00714430" w:rsidRDefault="00094EFA" w:rsidP="00094EF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1/3доля Общая долевая</w:t>
            </w:r>
          </w:p>
          <w:p w:rsidR="00094EFA" w:rsidRPr="00714430" w:rsidRDefault="00094EFA" w:rsidP="00094EF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Земельный участок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Торгово-производственный комплекс,  доля 1/3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638.4</w:t>
            </w: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1603</w:t>
            </w: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522,7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Легковые автомобили: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SAI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1993г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Грузовые автомобили: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ISUZU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FORVARD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 1993г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Погрузчик ТСМ СТД-30 1985г.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Земельный участок </w:t>
            </w:r>
          </w:p>
          <w:p w:rsidR="00094EFA" w:rsidRPr="00714430" w:rsidRDefault="00094EFA" w:rsidP="00094EFA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Гараж 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78,6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FA" w:rsidRPr="00714430" w:rsidTr="00816B95">
        <w:tblPrEx>
          <w:tblCellMar>
            <w:top w:w="0" w:type="dxa"/>
            <w:bottom w:w="0" w:type="dxa"/>
          </w:tblCellMar>
        </w:tblPrEx>
        <w:trPr>
          <w:gridAfter w:val="6"/>
          <w:wAfter w:w="14196" w:type="dxa"/>
          <w:trHeight w:hRule="exact" w:val="3017"/>
        </w:trPr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ind w:left="115"/>
              <w:jc w:val="center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094EFA" w:rsidRPr="00714430" w:rsidRDefault="00094EFA" w:rsidP="00094EFA">
            <w:pPr>
              <w:shd w:val="clear" w:color="auto" w:fill="FFFFFF"/>
              <w:ind w:left="115"/>
              <w:jc w:val="center"/>
            </w:pPr>
          </w:p>
        </w:tc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199 422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Автомобиль легковой: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TOYOTA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RAV</w:t>
            </w: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-4  1999г.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           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Земельный участок 1/3доля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 1/3 доля</w:t>
            </w: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1200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170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1603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638,4</w:t>
            </w: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94EFA" w:rsidRPr="00714430" w:rsidRDefault="00094EFA" w:rsidP="00094EFA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bCs/>
                <w:sz w:val="24"/>
                <w:szCs w:val="24"/>
              </w:rPr>
              <w:t>522,7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EFA" w:rsidRPr="00714430" w:rsidRDefault="00094EFA" w:rsidP="00094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094EFA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Сведения об источниках получения </w:t>
            </w: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средств, за счет которых совершена сделка по приобретению земельного участка, другого объекта</w:t>
            </w:r>
          </w:p>
          <w:p w:rsidR="00094EFA" w:rsidRPr="00714430" w:rsidRDefault="00094EFA" w:rsidP="00094EFA">
            <w:pPr>
              <w:shd w:val="clear" w:color="auto" w:fill="FFFFFF"/>
              <w:spacing w:line="278" w:lineRule="exact"/>
              <w:ind w:left="336"/>
              <w:jc w:val="center"/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имущества, транспо</w:t>
            </w: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ртного средства, ценных бумаг, акций (долей участия, паев в уставных (складочных) капиталах</w:t>
            </w:r>
          </w:p>
          <w:p w:rsidR="00094EFA" w:rsidRPr="00714430" w:rsidRDefault="00094EFA" w:rsidP="00094EFA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  <w:p w:rsidR="00094EFA" w:rsidRPr="00714430" w:rsidRDefault="00094EFA" w:rsidP="00094EFA">
            <w:pPr>
              <w:shd w:val="clear" w:color="auto" w:fill="FFFFFF"/>
              <w:spacing w:line="278" w:lineRule="exact"/>
              <w:ind w:left="336"/>
              <w:jc w:val="center"/>
            </w:pPr>
          </w:p>
          <w:p w:rsidR="00094EFA" w:rsidRPr="00714430" w:rsidRDefault="00094EFA" w:rsidP="00094EFA">
            <w:pPr>
              <w:shd w:val="clear" w:color="auto" w:fill="FFFFFF"/>
              <w:spacing w:line="278" w:lineRule="exact"/>
              <w:ind w:right="346"/>
              <w:jc w:val="center"/>
            </w:pPr>
            <w:r w:rsidRPr="007144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) </w:t>
            </w: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совершению сделки</w:t>
            </w: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</w:tr>
      <w:tr w:rsidR="00094EFA" w:rsidRPr="00714430" w:rsidTr="00816B95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148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4EFA" w:rsidRPr="00714430" w:rsidRDefault="00094EFA" w:rsidP="00094EFA">
            <w:pPr>
              <w:shd w:val="clear" w:color="auto" w:fill="FFFFFF"/>
              <w:jc w:val="center"/>
            </w:pPr>
          </w:p>
          <w:p w:rsidR="00094EFA" w:rsidRPr="00714430" w:rsidRDefault="00094EFA" w:rsidP="00094E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430">
              <w:rPr>
                <w:rFonts w:ascii="Times New Roman" w:hAnsi="Times New Roman" w:cs="Times New Roman"/>
                <w:sz w:val="24"/>
                <w:szCs w:val="24"/>
              </w:rPr>
              <w:t>Сделки на сумму, превышающие общий доход семьи за три последних года, не совершались</w:t>
            </w: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2366" w:type="dxa"/>
          </w:tcPr>
          <w:p w:rsidR="00094EFA" w:rsidRPr="00714430" w:rsidRDefault="00094EFA" w:rsidP="00094EFA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4430">
              <w:rPr>
                <w:rFonts w:ascii="Times New Roman" w:hAnsi="Times New Roman" w:cs="Times New Roman"/>
                <w:sz w:val="22"/>
                <w:szCs w:val="22"/>
              </w:rPr>
              <w:t>Дом</w:t>
            </w:r>
          </w:p>
        </w:tc>
      </w:tr>
    </w:tbl>
    <w:p w:rsidR="0092027E" w:rsidRDefault="0092027E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</w:p>
    <w:p w:rsidR="00094EFA" w:rsidRDefault="00094EFA" w:rsidP="00094EFA">
      <w:pPr>
        <w:shd w:val="clear" w:color="auto" w:fill="FFFFFF"/>
        <w:jc w:val="both"/>
        <w:rPr>
          <w:rFonts w:ascii="Times New Roman" w:hAnsi="Times New Roman" w:cs="Times New Roman"/>
          <w:sz w:val="22"/>
        </w:rPr>
      </w:pPr>
      <w:r w:rsidRPr="00094EFA">
        <w:rPr>
          <w:rFonts w:ascii="Times New Roman" w:hAnsi="Times New Roman" w:cs="Times New Roman"/>
          <w:sz w:val="22"/>
        </w:rPr>
        <w:object w:dxaOrig="14908" w:dyaOrig="7432">
          <v:shape id="_x0000_i1028" type="#_x0000_t75" style="width:745.5pt;height:371.25pt" o:ole="">
            <v:imagedata r:id="rId12" o:title=""/>
          </v:shape>
          <o:OLEObject Type="Embed" ProgID="Word.Document.8" ShapeID="_x0000_i1028" DrawAspect="Content" ObjectID="_1735392525" r:id="rId13">
            <o:FieldCodes>\s</o:FieldCodes>
          </o:OLEObject>
        </w:object>
      </w:r>
    </w:p>
    <w:sectPr w:rsidR="00094EFA" w:rsidSect="00B42827">
      <w:type w:val="continuous"/>
      <w:pgSz w:w="16834" w:h="11909" w:orient="landscape"/>
      <w:pgMar w:top="142" w:right="532" w:bottom="851" w:left="101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905F1"/>
    <w:multiLevelType w:val="hybridMultilevel"/>
    <w:tmpl w:val="7E2E2C3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2BD"/>
    <w:rsid w:val="000267FD"/>
    <w:rsid w:val="00031F37"/>
    <w:rsid w:val="0005715A"/>
    <w:rsid w:val="00072D16"/>
    <w:rsid w:val="00094EFA"/>
    <w:rsid w:val="000A3F03"/>
    <w:rsid w:val="0010416A"/>
    <w:rsid w:val="00113567"/>
    <w:rsid w:val="00113EB0"/>
    <w:rsid w:val="00150443"/>
    <w:rsid w:val="001C3D4A"/>
    <w:rsid w:val="001C53CD"/>
    <w:rsid w:val="0022371D"/>
    <w:rsid w:val="002364C7"/>
    <w:rsid w:val="002A208C"/>
    <w:rsid w:val="002B6C56"/>
    <w:rsid w:val="002F72EC"/>
    <w:rsid w:val="003F26CB"/>
    <w:rsid w:val="004452E7"/>
    <w:rsid w:val="004748CF"/>
    <w:rsid w:val="004872BE"/>
    <w:rsid w:val="00496FC0"/>
    <w:rsid w:val="005151BE"/>
    <w:rsid w:val="00567BD2"/>
    <w:rsid w:val="00567F89"/>
    <w:rsid w:val="0062292C"/>
    <w:rsid w:val="00652F81"/>
    <w:rsid w:val="006603C4"/>
    <w:rsid w:val="006D3B48"/>
    <w:rsid w:val="006D55B3"/>
    <w:rsid w:val="006E616A"/>
    <w:rsid w:val="00714430"/>
    <w:rsid w:val="00726B17"/>
    <w:rsid w:val="0079098B"/>
    <w:rsid w:val="007C62BD"/>
    <w:rsid w:val="007D43AF"/>
    <w:rsid w:val="00816B95"/>
    <w:rsid w:val="0085239D"/>
    <w:rsid w:val="008821DD"/>
    <w:rsid w:val="008949DF"/>
    <w:rsid w:val="008972BD"/>
    <w:rsid w:val="0092027E"/>
    <w:rsid w:val="00993051"/>
    <w:rsid w:val="009E7467"/>
    <w:rsid w:val="009F3367"/>
    <w:rsid w:val="00A47EE0"/>
    <w:rsid w:val="00A54206"/>
    <w:rsid w:val="00A56323"/>
    <w:rsid w:val="00AA542A"/>
    <w:rsid w:val="00B155FA"/>
    <w:rsid w:val="00B42827"/>
    <w:rsid w:val="00B65D3D"/>
    <w:rsid w:val="00B85EBF"/>
    <w:rsid w:val="00BA2B1F"/>
    <w:rsid w:val="00C372D9"/>
    <w:rsid w:val="00C47ED1"/>
    <w:rsid w:val="00C550F3"/>
    <w:rsid w:val="00C646D6"/>
    <w:rsid w:val="00C71EC0"/>
    <w:rsid w:val="00CB0BB4"/>
    <w:rsid w:val="00CC1140"/>
    <w:rsid w:val="00CD5CF8"/>
    <w:rsid w:val="00D06C1E"/>
    <w:rsid w:val="00DC4D97"/>
    <w:rsid w:val="00E43D0B"/>
    <w:rsid w:val="00E50D96"/>
    <w:rsid w:val="00E52E69"/>
    <w:rsid w:val="00E72CCD"/>
    <w:rsid w:val="00EB2548"/>
    <w:rsid w:val="00EB4516"/>
    <w:rsid w:val="00EF2C71"/>
    <w:rsid w:val="00F35FB3"/>
    <w:rsid w:val="00F64732"/>
    <w:rsid w:val="00F901E1"/>
    <w:rsid w:val="00FC2E50"/>
    <w:rsid w:val="00FD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6C832B61-F49B-4B6D-A6D2-EB2693F9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2BD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7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____Microsoft_Word_97_20033.doc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1.doc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____Microsoft_Word_97_20032.doc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3BC9-B0F5-42EB-8EDD-50A780A98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1683</Words>
  <Characters>9597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Мамонова Ирина Олеговна</cp:lastModifiedBy>
  <cp:revision>2</cp:revision>
  <cp:lastPrinted>2020-04-21T05:34:00Z</cp:lastPrinted>
  <dcterms:created xsi:type="dcterms:W3CDTF">2023-01-16T06:42:00Z</dcterms:created>
  <dcterms:modified xsi:type="dcterms:W3CDTF">2023-01-16T06:42:00Z</dcterms:modified>
</cp:coreProperties>
</file>