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0A2" w:rsidRDefault="004A40A2" w:rsidP="00BB3BAF">
      <w:pPr>
        <w:ind w:firstLine="0"/>
        <w:rPr>
          <w:sz w:val="32"/>
          <w:szCs w:val="32"/>
        </w:rPr>
      </w:pPr>
    </w:p>
    <w:p w:rsidR="00BB3BAF" w:rsidRDefault="00BB3BAF" w:rsidP="00BB3BAF">
      <w:pPr>
        <w:ind w:firstLine="0"/>
        <w:rPr>
          <w:sz w:val="32"/>
          <w:szCs w:val="32"/>
        </w:rPr>
      </w:pPr>
    </w:p>
    <w:p w:rsidR="00BB3BAF" w:rsidRDefault="00BB3BAF" w:rsidP="00BB3BAF">
      <w:pPr>
        <w:ind w:firstLine="0"/>
        <w:rPr>
          <w:sz w:val="32"/>
          <w:szCs w:val="32"/>
        </w:rPr>
      </w:pPr>
    </w:p>
    <w:p w:rsidR="00BB3BAF" w:rsidRDefault="00BB3BAF" w:rsidP="00BB3BAF">
      <w:pPr>
        <w:ind w:firstLine="0"/>
        <w:rPr>
          <w:sz w:val="32"/>
          <w:szCs w:val="32"/>
        </w:rPr>
      </w:pPr>
    </w:p>
    <w:p w:rsidR="00BB3BAF" w:rsidRDefault="00BB3BAF" w:rsidP="00BB3BAF">
      <w:pPr>
        <w:ind w:firstLine="0"/>
        <w:rPr>
          <w:sz w:val="32"/>
          <w:szCs w:val="32"/>
        </w:rPr>
      </w:pPr>
    </w:p>
    <w:p w:rsidR="00BB3BAF" w:rsidRDefault="00BB3BAF" w:rsidP="00BB3BAF">
      <w:pPr>
        <w:ind w:firstLine="0"/>
        <w:rPr>
          <w:sz w:val="32"/>
          <w:szCs w:val="32"/>
        </w:rPr>
      </w:pPr>
    </w:p>
    <w:p w:rsidR="00EC00F4" w:rsidRPr="00DF43C8" w:rsidRDefault="00EC00F4" w:rsidP="00EC00F4">
      <w:pPr>
        <w:ind w:firstLine="0"/>
        <w:jc w:val="center"/>
        <w:rPr>
          <w:sz w:val="60"/>
          <w:szCs w:val="60"/>
        </w:rPr>
      </w:pPr>
      <w:r w:rsidRPr="00DF43C8">
        <w:rPr>
          <w:sz w:val="60"/>
          <w:szCs w:val="60"/>
        </w:rPr>
        <w:t>МЕТОДИЧЕСКИЕ МАТЕРИАЛЫ</w:t>
      </w:r>
    </w:p>
    <w:p w:rsidR="00BB3BAF" w:rsidRPr="00DF43C8" w:rsidRDefault="00EC00F4" w:rsidP="00EC00F4">
      <w:pPr>
        <w:ind w:firstLine="0"/>
        <w:jc w:val="center"/>
        <w:rPr>
          <w:sz w:val="46"/>
          <w:szCs w:val="46"/>
        </w:rPr>
      </w:pPr>
      <w:r w:rsidRPr="00DF43C8">
        <w:rPr>
          <w:sz w:val="46"/>
          <w:szCs w:val="46"/>
        </w:rPr>
        <w:t xml:space="preserve">ПО ВОПРОСАМ </w:t>
      </w:r>
      <w:r w:rsidRPr="00DF43C8">
        <w:rPr>
          <w:sz w:val="46"/>
          <w:szCs w:val="46"/>
        </w:rPr>
        <w:br/>
        <w:t>ПРОТИВОДЕЙСТВИЯ КОРРУПЦИИ В ДАЛЬНЕГОРСКОМ ГОРОДСКОМ ОКРУГЕ</w:t>
      </w:r>
    </w:p>
    <w:p w:rsidR="00EC00F4" w:rsidRPr="00DF43C8" w:rsidRDefault="00EC00F4" w:rsidP="00EC00F4">
      <w:pPr>
        <w:ind w:firstLine="0"/>
        <w:jc w:val="center"/>
        <w:rPr>
          <w:sz w:val="46"/>
          <w:szCs w:val="46"/>
        </w:rPr>
      </w:pPr>
    </w:p>
    <w:p w:rsidR="00EC00F4" w:rsidRPr="00DF43C8" w:rsidRDefault="00EC00F4" w:rsidP="00EC00F4">
      <w:pPr>
        <w:ind w:firstLine="0"/>
        <w:jc w:val="center"/>
        <w:rPr>
          <w:sz w:val="46"/>
          <w:szCs w:val="46"/>
        </w:rPr>
      </w:pPr>
    </w:p>
    <w:p w:rsidR="00EC00F4" w:rsidRPr="00DF43C8" w:rsidRDefault="00EC00F4" w:rsidP="00EC00F4">
      <w:pPr>
        <w:ind w:firstLine="0"/>
        <w:jc w:val="center"/>
        <w:rPr>
          <w:sz w:val="46"/>
          <w:szCs w:val="46"/>
        </w:rPr>
      </w:pPr>
    </w:p>
    <w:p w:rsidR="00EC00F4" w:rsidRPr="00DF43C8" w:rsidRDefault="00EC00F4" w:rsidP="00EC00F4">
      <w:pPr>
        <w:ind w:firstLine="0"/>
        <w:jc w:val="center"/>
        <w:rPr>
          <w:sz w:val="46"/>
          <w:szCs w:val="46"/>
        </w:rPr>
      </w:pPr>
    </w:p>
    <w:p w:rsidR="00EC00F4" w:rsidRPr="00DF43C8" w:rsidRDefault="00EC00F4" w:rsidP="00EC00F4">
      <w:pPr>
        <w:ind w:firstLine="0"/>
        <w:jc w:val="center"/>
        <w:rPr>
          <w:sz w:val="46"/>
          <w:szCs w:val="46"/>
        </w:rPr>
      </w:pPr>
    </w:p>
    <w:p w:rsidR="00EC00F4" w:rsidRPr="00DF43C8" w:rsidRDefault="00EC00F4" w:rsidP="00EC00F4">
      <w:pPr>
        <w:ind w:firstLine="0"/>
        <w:jc w:val="center"/>
        <w:rPr>
          <w:sz w:val="46"/>
          <w:szCs w:val="46"/>
        </w:rPr>
      </w:pPr>
    </w:p>
    <w:p w:rsidR="00EC00F4" w:rsidRPr="00DF43C8" w:rsidRDefault="00EC00F4" w:rsidP="00EC00F4">
      <w:pPr>
        <w:ind w:firstLine="0"/>
        <w:jc w:val="center"/>
        <w:rPr>
          <w:sz w:val="46"/>
          <w:szCs w:val="46"/>
        </w:rPr>
      </w:pPr>
    </w:p>
    <w:p w:rsidR="00EC00F4" w:rsidRPr="00DF43C8" w:rsidRDefault="00EC00F4" w:rsidP="00EC00F4">
      <w:pPr>
        <w:ind w:firstLine="0"/>
        <w:jc w:val="center"/>
        <w:rPr>
          <w:sz w:val="46"/>
          <w:szCs w:val="46"/>
        </w:rPr>
      </w:pPr>
    </w:p>
    <w:p w:rsidR="00EC00F4" w:rsidRPr="00DF43C8" w:rsidRDefault="00EC00F4" w:rsidP="00EC00F4">
      <w:pPr>
        <w:ind w:firstLine="0"/>
        <w:jc w:val="center"/>
        <w:rPr>
          <w:sz w:val="46"/>
          <w:szCs w:val="46"/>
        </w:rPr>
      </w:pPr>
    </w:p>
    <w:p w:rsidR="00EC00F4" w:rsidRDefault="00EC00F4" w:rsidP="00EC00F4">
      <w:pPr>
        <w:ind w:firstLine="0"/>
        <w:jc w:val="center"/>
        <w:rPr>
          <w:sz w:val="46"/>
          <w:szCs w:val="46"/>
        </w:rPr>
      </w:pPr>
    </w:p>
    <w:p w:rsidR="004F214B" w:rsidRDefault="004F214B" w:rsidP="00EC00F4">
      <w:pPr>
        <w:ind w:firstLine="0"/>
        <w:jc w:val="center"/>
        <w:rPr>
          <w:sz w:val="46"/>
          <w:szCs w:val="46"/>
        </w:rPr>
      </w:pPr>
    </w:p>
    <w:p w:rsidR="004F214B" w:rsidRPr="00DF43C8" w:rsidRDefault="004F214B" w:rsidP="00EC00F4">
      <w:pPr>
        <w:ind w:firstLine="0"/>
        <w:jc w:val="center"/>
        <w:rPr>
          <w:sz w:val="46"/>
          <w:szCs w:val="46"/>
        </w:rPr>
      </w:pPr>
    </w:p>
    <w:sdt>
      <w:sdtPr>
        <w:rPr>
          <w:rFonts w:ascii="Times New Roman" w:eastAsiaTheme="minorHAnsi" w:hAnsi="Times New Roman" w:cstheme="minorBidi"/>
          <w:color w:val="auto"/>
          <w:sz w:val="26"/>
          <w:szCs w:val="22"/>
          <w:lang w:eastAsia="en-US"/>
        </w:rPr>
        <w:id w:val="1214855111"/>
        <w:docPartObj>
          <w:docPartGallery w:val="Table of Contents"/>
          <w:docPartUnique/>
        </w:docPartObj>
      </w:sdtPr>
      <w:sdtEndPr>
        <w:rPr>
          <w:bCs/>
        </w:rPr>
      </w:sdtEndPr>
      <w:sdtContent>
        <w:p w:rsidR="0023516E" w:rsidRPr="00DF43C8" w:rsidRDefault="0023516E" w:rsidP="0023516E">
          <w:pPr>
            <w:pStyle w:val="ab"/>
            <w:jc w:val="center"/>
            <w:rPr>
              <w:rFonts w:ascii="Times New Roman" w:hAnsi="Times New Roman" w:cs="Times New Roman"/>
              <w:b/>
              <w:color w:val="auto"/>
              <w:sz w:val="26"/>
              <w:szCs w:val="26"/>
            </w:rPr>
          </w:pPr>
          <w:r w:rsidRPr="00DF43C8">
            <w:rPr>
              <w:rFonts w:ascii="Times New Roman" w:hAnsi="Times New Roman" w:cs="Times New Roman"/>
              <w:b/>
              <w:color w:val="auto"/>
              <w:sz w:val="26"/>
              <w:szCs w:val="26"/>
            </w:rPr>
            <w:t>ОГЛАВЛЕНИЕ</w:t>
          </w:r>
        </w:p>
        <w:p w:rsidR="0023516E" w:rsidRPr="00DF43C8" w:rsidRDefault="0023516E">
          <w:pPr>
            <w:pStyle w:val="12"/>
            <w:tabs>
              <w:tab w:val="right" w:leader="dot" w:pos="9345"/>
            </w:tabs>
          </w:pPr>
        </w:p>
        <w:p w:rsidR="00F44C9F" w:rsidRDefault="0023516E">
          <w:pPr>
            <w:pStyle w:val="12"/>
            <w:tabs>
              <w:tab w:val="left" w:pos="1320"/>
              <w:tab w:val="right" w:leader="dot" w:pos="10194"/>
            </w:tabs>
            <w:rPr>
              <w:rFonts w:asciiTheme="minorHAnsi" w:eastAsiaTheme="minorEastAsia" w:hAnsiTheme="minorHAnsi"/>
              <w:noProof/>
              <w:sz w:val="22"/>
              <w:lang w:eastAsia="ru-RU"/>
            </w:rPr>
          </w:pPr>
          <w:r w:rsidRPr="00DF43C8">
            <w:fldChar w:fldCharType="begin"/>
          </w:r>
          <w:r w:rsidRPr="00DF43C8">
            <w:instrText xml:space="preserve"> TOC \o "1-3" \h \z \u </w:instrText>
          </w:r>
          <w:r w:rsidRPr="00DF43C8">
            <w:fldChar w:fldCharType="separate"/>
          </w:r>
          <w:hyperlink w:anchor="_Toc25236299" w:history="1">
            <w:r w:rsidR="00F44C9F" w:rsidRPr="007A796C">
              <w:rPr>
                <w:rStyle w:val="a7"/>
                <w:rFonts w:cs="Times New Roman"/>
                <w:b/>
                <w:noProof/>
              </w:rPr>
              <w:t>1.</w:t>
            </w:r>
            <w:r w:rsidR="00F44C9F">
              <w:rPr>
                <w:rFonts w:asciiTheme="minorHAnsi" w:eastAsiaTheme="minorEastAsia" w:hAnsiTheme="minorHAnsi"/>
                <w:noProof/>
                <w:sz w:val="22"/>
                <w:lang w:eastAsia="ru-RU"/>
              </w:rPr>
              <w:tab/>
            </w:r>
            <w:r w:rsidR="00F44C9F" w:rsidRPr="007A796C">
              <w:rPr>
                <w:rStyle w:val="a7"/>
                <w:rFonts w:cs="Times New Roman"/>
                <w:b/>
                <w:noProof/>
              </w:rPr>
              <w:t>ОСНОВНЫЕ ПОНЯТИЯ, ИСПОЛЬЗУЕМЫЕ В СФЕРЕ ПРОТИВОДЕЙСТВИЯ КОРРУПЦИИ</w:t>
            </w:r>
            <w:r w:rsidR="00F44C9F">
              <w:rPr>
                <w:noProof/>
                <w:webHidden/>
              </w:rPr>
              <w:tab/>
            </w:r>
            <w:r w:rsidR="00F44C9F">
              <w:rPr>
                <w:noProof/>
                <w:webHidden/>
              </w:rPr>
              <w:fldChar w:fldCharType="begin"/>
            </w:r>
            <w:r w:rsidR="00F44C9F">
              <w:rPr>
                <w:noProof/>
                <w:webHidden/>
              </w:rPr>
              <w:instrText xml:space="preserve"> PAGEREF _Toc25236299 \h </w:instrText>
            </w:r>
            <w:r w:rsidR="00F44C9F">
              <w:rPr>
                <w:noProof/>
                <w:webHidden/>
              </w:rPr>
            </w:r>
            <w:r w:rsidR="00F44C9F">
              <w:rPr>
                <w:noProof/>
                <w:webHidden/>
              </w:rPr>
              <w:fldChar w:fldCharType="separate"/>
            </w:r>
            <w:r w:rsidR="00F44C9F">
              <w:rPr>
                <w:noProof/>
                <w:webHidden/>
              </w:rPr>
              <w:t>3</w:t>
            </w:r>
            <w:r w:rsidR="00F44C9F">
              <w:rPr>
                <w:noProof/>
                <w:webHidden/>
              </w:rPr>
              <w:fldChar w:fldCharType="end"/>
            </w:r>
          </w:hyperlink>
        </w:p>
        <w:p w:rsidR="00F44C9F" w:rsidRDefault="00F44C9F">
          <w:pPr>
            <w:pStyle w:val="12"/>
            <w:tabs>
              <w:tab w:val="left" w:pos="1320"/>
              <w:tab w:val="right" w:leader="dot" w:pos="10194"/>
            </w:tabs>
            <w:rPr>
              <w:rFonts w:asciiTheme="minorHAnsi" w:eastAsiaTheme="minorEastAsia" w:hAnsiTheme="minorHAnsi"/>
              <w:noProof/>
              <w:sz w:val="22"/>
              <w:lang w:eastAsia="ru-RU"/>
            </w:rPr>
          </w:pPr>
          <w:hyperlink w:anchor="_Toc25236300" w:history="1">
            <w:r w:rsidRPr="007A796C">
              <w:rPr>
                <w:rStyle w:val="a7"/>
                <w:rFonts w:cs="Times New Roman"/>
                <w:b/>
                <w:noProof/>
              </w:rPr>
              <w:t>2.</w:t>
            </w:r>
            <w:r>
              <w:rPr>
                <w:rFonts w:asciiTheme="minorHAnsi" w:eastAsiaTheme="minorEastAsia" w:hAnsiTheme="minorHAnsi"/>
                <w:noProof/>
                <w:sz w:val="22"/>
                <w:lang w:eastAsia="ru-RU"/>
              </w:rPr>
              <w:tab/>
            </w:r>
            <w:r w:rsidRPr="007A796C">
              <w:rPr>
                <w:rStyle w:val="a7"/>
                <w:rFonts w:cs="Times New Roman"/>
                <w:b/>
                <w:noProof/>
              </w:rPr>
              <w:t>ОБЯЗАННОСТИ МУНИЦИПАЛЬНОГО СЛУЖАЩЕГО  В СФЕРЕ ПРОТИВОДЕЙСТВИЯ КОРРУПЦИИ</w:t>
            </w:r>
            <w:r>
              <w:rPr>
                <w:noProof/>
                <w:webHidden/>
              </w:rPr>
              <w:tab/>
            </w:r>
            <w:r>
              <w:rPr>
                <w:noProof/>
                <w:webHidden/>
              </w:rPr>
              <w:fldChar w:fldCharType="begin"/>
            </w:r>
            <w:r>
              <w:rPr>
                <w:noProof/>
                <w:webHidden/>
              </w:rPr>
              <w:instrText xml:space="preserve"> PAGEREF _Toc25236300 \h </w:instrText>
            </w:r>
            <w:r>
              <w:rPr>
                <w:noProof/>
                <w:webHidden/>
              </w:rPr>
            </w:r>
            <w:r>
              <w:rPr>
                <w:noProof/>
                <w:webHidden/>
              </w:rPr>
              <w:fldChar w:fldCharType="separate"/>
            </w:r>
            <w:r>
              <w:rPr>
                <w:noProof/>
                <w:webHidden/>
              </w:rPr>
              <w:t>4</w:t>
            </w:r>
            <w:r>
              <w:rPr>
                <w:noProof/>
                <w:webHidden/>
              </w:rPr>
              <w:fldChar w:fldCharType="end"/>
            </w:r>
          </w:hyperlink>
        </w:p>
        <w:p w:rsidR="00F44C9F" w:rsidRDefault="00F44C9F">
          <w:pPr>
            <w:pStyle w:val="12"/>
            <w:tabs>
              <w:tab w:val="left" w:pos="1320"/>
              <w:tab w:val="right" w:leader="dot" w:pos="10194"/>
            </w:tabs>
            <w:rPr>
              <w:rFonts w:asciiTheme="minorHAnsi" w:eastAsiaTheme="minorEastAsia" w:hAnsiTheme="minorHAnsi"/>
              <w:noProof/>
              <w:sz w:val="22"/>
              <w:lang w:eastAsia="ru-RU"/>
            </w:rPr>
          </w:pPr>
          <w:hyperlink w:anchor="_Toc25236301" w:history="1">
            <w:r w:rsidRPr="007A796C">
              <w:rPr>
                <w:rStyle w:val="a7"/>
                <w:rFonts w:cs="Times New Roman"/>
                <w:b/>
                <w:noProof/>
              </w:rPr>
              <w:t>3.</w:t>
            </w:r>
            <w:r>
              <w:rPr>
                <w:rFonts w:asciiTheme="minorHAnsi" w:eastAsiaTheme="minorEastAsia" w:hAnsiTheme="minorHAnsi"/>
                <w:noProof/>
                <w:sz w:val="22"/>
                <w:lang w:eastAsia="ru-RU"/>
              </w:rPr>
              <w:tab/>
            </w:r>
            <w:r w:rsidRPr="007A796C">
              <w:rPr>
                <w:rStyle w:val="a7"/>
                <w:rFonts w:cs="Times New Roman"/>
                <w:b/>
                <w:noProof/>
              </w:rPr>
              <w:t>КОНФЛИКТ ИНТЕРЕСОВ</w:t>
            </w:r>
            <w:r>
              <w:rPr>
                <w:noProof/>
                <w:webHidden/>
              </w:rPr>
              <w:tab/>
            </w:r>
            <w:r>
              <w:rPr>
                <w:noProof/>
                <w:webHidden/>
              </w:rPr>
              <w:fldChar w:fldCharType="begin"/>
            </w:r>
            <w:r>
              <w:rPr>
                <w:noProof/>
                <w:webHidden/>
              </w:rPr>
              <w:instrText xml:space="preserve"> PAGEREF _Toc25236301 \h </w:instrText>
            </w:r>
            <w:r>
              <w:rPr>
                <w:noProof/>
                <w:webHidden/>
              </w:rPr>
            </w:r>
            <w:r>
              <w:rPr>
                <w:noProof/>
                <w:webHidden/>
              </w:rPr>
              <w:fldChar w:fldCharType="separate"/>
            </w:r>
            <w:r>
              <w:rPr>
                <w:noProof/>
                <w:webHidden/>
              </w:rPr>
              <w:t>9</w:t>
            </w:r>
            <w:r>
              <w:rPr>
                <w:noProof/>
                <w:webHidden/>
              </w:rPr>
              <w:fldChar w:fldCharType="end"/>
            </w:r>
          </w:hyperlink>
        </w:p>
        <w:p w:rsidR="00F44C9F" w:rsidRDefault="00F44C9F">
          <w:pPr>
            <w:pStyle w:val="12"/>
            <w:tabs>
              <w:tab w:val="left" w:pos="1320"/>
              <w:tab w:val="right" w:leader="dot" w:pos="10194"/>
            </w:tabs>
            <w:rPr>
              <w:rFonts w:asciiTheme="minorHAnsi" w:eastAsiaTheme="minorEastAsia" w:hAnsiTheme="minorHAnsi"/>
              <w:noProof/>
              <w:sz w:val="22"/>
              <w:lang w:eastAsia="ru-RU"/>
            </w:rPr>
          </w:pPr>
          <w:hyperlink w:anchor="_Toc25236302" w:history="1">
            <w:r w:rsidRPr="007A796C">
              <w:rPr>
                <w:rStyle w:val="a7"/>
                <w:rFonts w:cs="Times New Roman"/>
                <w:b/>
                <w:noProof/>
              </w:rPr>
              <w:t>4.</w:t>
            </w:r>
            <w:r>
              <w:rPr>
                <w:rFonts w:asciiTheme="minorHAnsi" w:eastAsiaTheme="minorEastAsia" w:hAnsiTheme="minorHAnsi"/>
                <w:noProof/>
                <w:sz w:val="22"/>
                <w:lang w:eastAsia="ru-RU"/>
              </w:rPr>
              <w:tab/>
            </w:r>
            <w:r w:rsidRPr="007A796C">
              <w:rPr>
                <w:rStyle w:val="a7"/>
                <w:rFonts w:cs="Times New Roman"/>
                <w:b/>
                <w:noProof/>
              </w:rPr>
              <w:t>РЕКОМЕНДАЦИИ ПО ВОПРОСАМ О НЕДОПУЩЕНИИ ДОЛЖНОСТНЫМИ ЛИЦАМИ ПОВЕДЕНИЯ, КОТОРОЕ МОЖЕТ ВОСПРИНИМАТЬСЯ ОКРУЖАЮЩИМИ КАК ОБЕЩАНИЕ ДАЧИ ВЗЯТКИ ИЛИ ПРОСЬБА О ДАЧЕ ВЗЯТКИ</w:t>
            </w:r>
            <w:r>
              <w:rPr>
                <w:noProof/>
                <w:webHidden/>
              </w:rPr>
              <w:tab/>
            </w:r>
            <w:r>
              <w:rPr>
                <w:noProof/>
                <w:webHidden/>
              </w:rPr>
              <w:fldChar w:fldCharType="begin"/>
            </w:r>
            <w:r>
              <w:rPr>
                <w:noProof/>
                <w:webHidden/>
              </w:rPr>
              <w:instrText xml:space="preserve"> PAGEREF _Toc25236302 \h </w:instrText>
            </w:r>
            <w:r>
              <w:rPr>
                <w:noProof/>
                <w:webHidden/>
              </w:rPr>
            </w:r>
            <w:r>
              <w:rPr>
                <w:noProof/>
                <w:webHidden/>
              </w:rPr>
              <w:fldChar w:fldCharType="separate"/>
            </w:r>
            <w:r>
              <w:rPr>
                <w:noProof/>
                <w:webHidden/>
              </w:rPr>
              <w:t>13</w:t>
            </w:r>
            <w:r>
              <w:rPr>
                <w:noProof/>
                <w:webHidden/>
              </w:rPr>
              <w:fldChar w:fldCharType="end"/>
            </w:r>
          </w:hyperlink>
        </w:p>
        <w:p w:rsidR="00F44C9F" w:rsidRDefault="00F44C9F">
          <w:pPr>
            <w:pStyle w:val="12"/>
            <w:tabs>
              <w:tab w:val="left" w:pos="1320"/>
              <w:tab w:val="right" w:leader="dot" w:pos="10194"/>
            </w:tabs>
            <w:rPr>
              <w:rFonts w:asciiTheme="minorHAnsi" w:eastAsiaTheme="minorEastAsia" w:hAnsiTheme="minorHAnsi"/>
              <w:noProof/>
              <w:sz w:val="22"/>
              <w:lang w:eastAsia="ru-RU"/>
            </w:rPr>
          </w:pPr>
          <w:hyperlink w:anchor="_Toc25236303" w:history="1">
            <w:r w:rsidRPr="007A796C">
              <w:rPr>
                <w:rStyle w:val="a7"/>
                <w:rFonts w:cs="Times New Roman"/>
                <w:b/>
                <w:noProof/>
              </w:rPr>
              <w:t>5.</w:t>
            </w:r>
            <w:r>
              <w:rPr>
                <w:rFonts w:asciiTheme="minorHAnsi" w:eastAsiaTheme="minorEastAsia" w:hAnsiTheme="minorHAnsi"/>
                <w:noProof/>
                <w:sz w:val="22"/>
                <w:lang w:eastAsia="ru-RU"/>
              </w:rPr>
              <w:tab/>
            </w:r>
            <w:r w:rsidRPr="007A796C">
              <w:rPr>
                <w:rStyle w:val="a7"/>
                <w:rFonts w:cs="Times New Roman"/>
                <w:b/>
                <w:noProof/>
              </w:rPr>
              <w:t>ПОДАРКИ</w:t>
            </w:r>
            <w:r>
              <w:rPr>
                <w:noProof/>
                <w:webHidden/>
              </w:rPr>
              <w:tab/>
            </w:r>
            <w:r>
              <w:rPr>
                <w:noProof/>
                <w:webHidden/>
              </w:rPr>
              <w:fldChar w:fldCharType="begin"/>
            </w:r>
            <w:r>
              <w:rPr>
                <w:noProof/>
                <w:webHidden/>
              </w:rPr>
              <w:instrText xml:space="preserve"> PAGEREF _Toc25236303 \h </w:instrText>
            </w:r>
            <w:r>
              <w:rPr>
                <w:noProof/>
                <w:webHidden/>
              </w:rPr>
            </w:r>
            <w:r>
              <w:rPr>
                <w:noProof/>
                <w:webHidden/>
              </w:rPr>
              <w:fldChar w:fldCharType="separate"/>
            </w:r>
            <w:r>
              <w:rPr>
                <w:noProof/>
                <w:webHidden/>
              </w:rPr>
              <w:t>18</w:t>
            </w:r>
            <w:r>
              <w:rPr>
                <w:noProof/>
                <w:webHidden/>
              </w:rPr>
              <w:fldChar w:fldCharType="end"/>
            </w:r>
          </w:hyperlink>
        </w:p>
        <w:p w:rsidR="00F44C9F" w:rsidRDefault="00F44C9F">
          <w:pPr>
            <w:pStyle w:val="12"/>
            <w:tabs>
              <w:tab w:val="right" w:leader="dot" w:pos="10194"/>
            </w:tabs>
            <w:rPr>
              <w:rFonts w:asciiTheme="minorHAnsi" w:eastAsiaTheme="minorEastAsia" w:hAnsiTheme="minorHAnsi"/>
              <w:noProof/>
              <w:sz w:val="22"/>
              <w:lang w:eastAsia="ru-RU"/>
            </w:rPr>
          </w:pPr>
          <w:hyperlink w:anchor="_Toc25236304" w:history="1">
            <w:r w:rsidRPr="007A796C">
              <w:rPr>
                <w:rStyle w:val="a7"/>
                <w:rFonts w:cs="Times New Roman"/>
                <w:b/>
                <w:noProof/>
              </w:rPr>
              <w:t>6. ПЕРЕЧЕНЬ ПРАВОВЫХ АКТОВ ПО ВОПРОСАМ  ПРОТИВОДЕЙСТВИЯ КОРРУПЦИИ</w:t>
            </w:r>
            <w:r>
              <w:rPr>
                <w:noProof/>
                <w:webHidden/>
              </w:rPr>
              <w:tab/>
            </w:r>
            <w:r>
              <w:rPr>
                <w:noProof/>
                <w:webHidden/>
              </w:rPr>
              <w:fldChar w:fldCharType="begin"/>
            </w:r>
            <w:r>
              <w:rPr>
                <w:noProof/>
                <w:webHidden/>
              </w:rPr>
              <w:instrText xml:space="preserve"> PAGEREF _Toc25236304 \h </w:instrText>
            </w:r>
            <w:r>
              <w:rPr>
                <w:noProof/>
                <w:webHidden/>
              </w:rPr>
            </w:r>
            <w:r>
              <w:rPr>
                <w:noProof/>
                <w:webHidden/>
              </w:rPr>
              <w:fldChar w:fldCharType="separate"/>
            </w:r>
            <w:r>
              <w:rPr>
                <w:noProof/>
                <w:webHidden/>
              </w:rPr>
              <w:t>23</w:t>
            </w:r>
            <w:r>
              <w:rPr>
                <w:noProof/>
                <w:webHidden/>
              </w:rPr>
              <w:fldChar w:fldCharType="end"/>
            </w:r>
          </w:hyperlink>
        </w:p>
        <w:p w:rsidR="00F44C9F" w:rsidRDefault="00F44C9F">
          <w:pPr>
            <w:pStyle w:val="12"/>
            <w:tabs>
              <w:tab w:val="right" w:leader="dot" w:pos="10194"/>
            </w:tabs>
            <w:rPr>
              <w:rFonts w:asciiTheme="minorHAnsi" w:eastAsiaTheme="minorEastAsia" w:hAnsiTheme="minorHAnsi"/>
              <w:noProof/>
              <w:sz w:val="22"/>
              <w:lang w:eastAsia="ru-RU"/>
            </w:rPr>
          </w:pPr>
          <w:hyperlink w:anchor="_Toc25236305" w:history="1">
            <w:r w:rsidRPr="007A796C">
              <w:rPr>
                <w:rStyle w:val="a7"/>
                <w:rFonts w:eastAsia="Times New Roman" w:cs="Times New Roman"/>
                <w:b/>
                <w:noProof/>
                <w:lang w:eastAsia="ru-RU"/>
              </w:rPr>
              <w:t>ПРИЛОЖЕНИЯ</w:t>
            </w:r>
            <w:r>
              <w:rPr>
                <w:noProof/>
                <w:webHidden/>
              </w:rPr>
              <w:tab/>
            </w:r>
            <w:r>
              <w:rPr>
                <w:noProof/>
                <w:webHidden/>
              </w:rPr>
              <w:fldChar w:fldCharType="begin"/>
            </w:r>
            <w:r>
              <w:rPr>
                <w:noProof/>
                <w:webHidden/>
              </w:rPr>
              <w:instrText xml:space="preserve"> PAGEREF _Toc25236305 \h </w:instrText>
            </w:r>
            <w:r>
              <w:rPr>
                <w:noProof/>
                <w:webHidden/>
              </w:rPr>
            </w:r>
            <w:r>
              <w:rPr>
                <w:noProof/>
                <w:webHidden/>
              </w:rPr>
              <w:fldChar w:fldCharType="separate"/>
            </w:r>
            <w:r>
              <w:rPr>
                <w:noProof/>
                <w:webHidden/>
              </w:rPr>
              <w:t>25</w:t>
            </w:r>
            <w:r>
              <w:rPr>
                <w:noProof/>
                <w:webHidden/>
              </w:rPr>
              <w:fldChar w:fldCharType="end"/>
            </w:r>
          </w:hyperlink>
        </w:p>
        <w:p w:rsidR="0023516E" w:rsidRPr="00DF43C8" w:rsidRDefault="0023516E">
          <w:r w:rsidRPr="00DF43C8">
            <w:rPr>
              <w:bCs/>
            </w:rPr>
            <w:fldChar w:fldCharType="end"/>
          </w:r>
        </w:p>
      </w:sdtContent>
    </w:sdt>
    <w:p w:rsidR="0023516E" w:rsidRPr="00DF43C8" w:rsidRDefault="0023516E" w:rsidP="00EC00F4">
      <w:pPr>
        <w:ind w:firstLine="0"/>
        <w:jc w:val="center"/>
        <w:rPr>
          <w:sz w:val="46"/>
          <w:szCs w:val="46"/>
        </w:rPr>
      </w:pPr>
    </w:p>
    <w:p w:rsidR="0023516E" w:rsidRPr="00DF43C8" w:rsidRDefault="0023516E" w:rsidP="00EC00F4">
      <w:pPr>
        <w:ind w:firstLine="0"/>
        <w:jc w:val="center"/>
        <w:rPr>
          <w:sz w:val="46"/>
          <w:szCs w:val="46"/>
        </w:rPr>
      </w:pPr>
    </w:p>
    <w:p w:rsidR="0023516E" w:rsidRPr="00DF43C8" w:rsidRDefault="0023516E" w:rsidP="00EC00F4">
      <w:pPr>
        <w:ind w:firstLine="0"/>
        <w:jc w:val="center"/>
        <w:rPr>
          <w:sz w:val="46"/>
          <w:szCs w:val="46"/>
        </w:rPr>
      </w:pPr>
    </w:p>
    <w:p w:rsidR="0023516E" w:rsidRPr="00DF43C8" w:rsidRDefault="0023516E" w:rsidP="00EC00F4">
      <w:pPr>
        <w:ind w:firstLine="0"/>
        <w:jc w:val="center"/>
        <w:rPr>
          <w:sz w:val="46"/>
          <w:szCs w:val="46"/>
        </w:rPr>
      </w:pPr>
    </w:p>
    <w:p w:rsidR="0023516E" w:rsidRPr="00DF43C8" w:rsidRDefault="0023516E" w:rsidP="00EC00F4">
      <w:pPr>
        <w:ind w:firstLine="0"/>
        <w:jc w:val="center"/>
        <w:rPr>
          <w:sz w:val="46"/>
          <w:szCs w:val="46"/>
        </w:rPr>
      </w:pPr>
    </w:p>
    <w:p w:rsidR="0023516E" w:rsidRPr="00DF43C8" w:rsidRDefault="0023516E" w:rsidP="00EC00F4">
      <w:pPr>
        <w:ind w:firstLine="0"/>
        <w:jc w:val="center"/>
        <w:rPr>
          <w:sz w:val="46"/>
          <w:szCs w:val="46"/>
        </w:rPr>
      </w:pPr>
    </w:p>
    <w:p w:rsidR="0023516E" w:rsidRPr="00DF43C8" w:rsidRDefault="0023516E" w:rsidP="00EC00F4">
      <w:pPr>
        <w:ind w:firstLine="0"/>
        <w:jc w:val="center"/>
        <w:rPr>
          <w:sz w:val="46"/>
          <w:szCs w:val="46"/>
        </w:rPr>
      </w:pPr>
    </w:p>
    <w:p w:rsidR="0023516E" w:rsidRPr="00DF43C8" w:rsidRDefault="0023516E" w:rsidP="00EC00F4">
      <w:pPr>
        <w:ind w:firstLine="0"/>
        <w:jc w:val="center"/>
        <w:rPr>
          <w:sz w:val="46"/>
          <w:szCs w:val="46"/>
        </w:rPr>
      </w:pPr>
    </w:p>
    <w:p w:rsidR="004F214B" w:rsidRDefault="004F214B" w:rsidP="00332FBB">
      <w:pPr>
        <w:ind w:firstLine="0"/>
        <w:rPr>
          <w:sz w:val="46"/>
          <w:szCs w:val="46"/>
        </w:rPr>
      </w:pPr>
    </w:p>
    <w:p w:rsidR="00EC00F4" w:rsidRPr="00DF43C8" w:rsidRDefault="00ED6E65" w:rsidP="00CA01DA">
      <w:pPr>
        <w:pStyle w:val="1"/>
        <w:numPr>
          <w:ilvl w:val="0"/>
          <w:numId w:val="6"/>
        </w:numPr>
        <w:jc w:val="center"/>
        <w:rPr>
          <w:rFonts w:ascii="Times New Roman" w:eastAsia="Times New Roman" w:hAnsi="Times New Roman" w:cs="Times New Roman"/>
          <w:b/>
          <w:color w:val="auto"/>
          <w:sz w:val="26"/>
          <w:szCs w:val="26"/>
        </w:rPr>
      </w:pPr>
      <w:bookmarkStart w:id="0" w:name="_Toc25236299"/>
      <w:r w:rsidRPr="00DF43C8">
        <w:rPr>
          <w:rFonts w:ascii="Times New Roman" w:hAnsi="Times New Roman" w:cs="Times New Roman"/>
          <w:b/>
          <w:color w:val="auto"/>
          <w:sz w:val="26"/>
          <w:szCs w:val="26"/>
        </w:rPr>
        <w:lastRenderedPageBreak/>
        <w:t>ОСНОВНЫЕ ПОНЯТИЯ, ИСПОЛЬЗУЕМЫЕ В СФЕРЕ ПРОТИВОДЕЙСТВИЯ КОРРУПЦИИ</w:t>
      </w:r>
      <w:bookmarkEnd w:id="0"/>
    </w:p>
    <w:p w:rsidR="00EC00F4" w:rsidRPr="00CC1B00" w:rsidRDefault="00EC00F4" w:rsidP="004F214B">
      <w:pPr>
        <w:pStyle w:val="a6"/>
        <w:numPr>
          <w:ilvl w:val="0"/>
          <w:numId w:val="3"/>
        </w:numPr>
        <w:autoSpaceDE w:val="0"/>
        <w:autoSpaceDN w:val="0"/>
        <w:adjustRightInd w:val="0"/>
        <w:spacing w:line="240" w:lineRule="auto"/>
        <w:ind w:left="0" w:firstLine="709"/>
        <w:contextualSpacing w:val="0"/>
        <w:rPr>
          <w:rFonts w:eastAsia="Times New Roman" w:cs="Times New Roman"/>
          <w:sz w:val="25"/>
          <w:szCs w:val="25"/>
          <w:lang w:eastAsia="ru-RU"/>
        </w:rPr>
      </w:pPr>
      <w:r w:rsidRPr="00CC1B00">
        <w:rPr>
          <w:rFonts w:eastAsia="Times New Roman" w:cs="Times New Roman"/>
          <w:b/>
          <w:bCs/>
          <w:sz w:val="25"/>
          <w:szCs w:val="25"/>
          <w:lang w:eastAsia="ru-RU"/>
        </w:rPr>
        <w:t>Коррупция</w:t>
      </w:r>
      <w:r w:rsidRPr="00CC1B00">
        <w:rPr>
          <w:rFonts w:eastAsia="Times New Roman" w:cs="Times New Roman"/>
          <w:sz w:val="25"/>
          <w:szCs w:val="25"/>
          <w:lang w:eastAsia="ru-RU"/>
        </w:rPr>
        <w:t xml:space="preserve"> - это </w:t>
      </w:r>
      <w:r w:rsidRPr="00CC1B00">
        <w:rPr>
          <w:rFonts w:eastAsia="Times New Roman" w:cs="Times New Roman"/>
          <w:bCs/>
          <w:sz w:val="25"/>
          <w:szCs w:val="25"/>
          <w:lang w:eastAsia="ru-RU"/>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w:t>
      </w:r>
      <w:r w:rsidRPr="00CC1B00">
        <w:rPr>
          <w:rFonts w:eastAsia="Times New Roman" w:cs="Times New Roman"/>
          <w:sz w:val="25"/>
          <w:szCs w:val="25"/>
          <w:lang w:eastAsia="ru-RU"/>
        </w:rPr>
        <w:t>совершение указанных деяний от имени или в интересах юридического лица.</w:t>
      </w:r>
    </w:p>
    <w:p w:rsidR="00EC00F4" w:rsidRPr="00CC1B00" w:rsidRDefault="00EC00F4" w:rsidP="004F214B">
      <w:pPr>
        <w:spacing w:line="240" w:lineRule="auto"/>
        <w:contextualSpacing w:val="0"/>
        <w:rPr>
          <w:rFonts w:eastAsia="Times New Roman" w:cs="Times New Roman"/>
          <w:b/>
          <w:bCs/>
          <w:sz w:val="25"/>
          <w:szCs w:val="25"/>
          <w:lang w:eastAsia="ru-RU"/>
        </w:rPr>
      </w:pPr>
    </w:p>
    <w:p w:rsidR="00EC00F4" w:rsidRPr="00CC1B00" w:rsidRDefault="00EC00F4" w:rsidP="004F214B">
      <w:pPr>
        <w:pStyle w:val="a6"/>
        <w:numPr>
          <w:ilvl w:val="0"/>
          <w:numId w:val="3"/>
        </w:numPr>
        <w:autoSpaceDE w:val="0"/>
        <w:autoSpaceDN w:val="0"/>
        <w:adjustRightInd w:val="0"/>
        <w:spacing w:line="240" w:lineRule="auto"/>
        <w:ind w:left="0" w:firstLine="709"/>
        <w:contextualSpacing w:val="0"/>
        <w:rPr>
          <w:rFonts w:eastAsia="Times New Roman" w:cs="Times New Roman"/>
          <w:sz w:val="25"/>
          <w:szCs w:val="25"/>
          <w:lang w:eastAsia="ru-RU"/>
        </w:rPr>
      </w:pPr>
      <w:r w:rsidRPr="00CC1B00">
        <w:rPr>
          <w:rFonts w:eastAsia="Times New Roman" w:cs="Times New Roman"/>
          <w:b/>
          <w:bCs/>
          <w:sz w:val="25"/>
          <w:szCs w:val="25"/>
          <w:lang w:eastAsia="ru-RU"/>
        </w:rPr>
        <w:t>Противодействие коррупции</w:t>
      </w:r>
      <w:r w:rsidRPr="00CC1B00">
        <w:rPr>
          <w:rFonts w:eastAsia="Times New Roman" w:cs="Times New Roman"/>
          <w:sz w:val="25"/>
          <w:szCs w:val="25"/>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C00F4" w:rsidRPr="00CC1B00" w:rsidRDefault="00EC00F4" w:rsidP="004F214B">
      <w:pPr>
        <w:spacing w:line="240" w:lineRule="auto"/>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а</w:t>
      </w:r>
      <w:proofErr w:type="gramEnd"/>
      <w:r w:rsidRPr="00CC1B00">
        <w:rPr>
          <w:rFonts w:eastAsia="Times New Roman" w:cs="Times New Roman"/>
          <w:sz w:val="25"/>
          <w:szCs w:val="25"/>
          <w:lang w:eastAsia="ru-RU"/>
        </w:rPr>
        <w:t>) по предупреждению коррупции, в том числе по выявлению и последующему устранению причин коррупции (профилактика коррупции);</w:t>
      </w:r>
    </w:p>
    <w:p w:rsidR="00EC00F4" w:rsidRPr="00CC1B00" w:rsidRDefault="00EC00F4" w:rsidP="004F214B">
      <w:pPr>
        <w:spacing w:line="240" w:lineRule="auto"/>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б</w:t>
      </w:r>
      <w:proofErr w:type="gramEnd"/>
      <w:r w:rsidRPr="00CC1B00">
        <w:rPr>
          <w:rFonts w:eastAsia="Times New Roman" w:cs="Times New Roman"/>
          <w:sz w:val="25"/>
          <w:szCs w:val="25"/>
          <w:lang w:eastAsia="ru-RU"/>
        </w:rPr>
        <w:t>) по выявлению, предупреждению, пресечению, раскрытию и расследованию коррупционных правонарушений (борьба с коррупцией);</w:t>
      </w:r>
    </w:p>
    <w:p w:rsidR="00EC00F4" w:rsidRPr="00CC1B00" w:rsidRDefault="00EC00F4" w:rsidP="004F214B">
      <w:pPr>
        <w:spacing w:line="240" w:lineRule="auto"/>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в</w:t>
      </w:r>
      <w:proofErr w:type="gramEnd"/>
      <w:r w:rsidRPr="00CC1B00">
        <w:rPr>
          <w:rFonts w:eastAsia="Times New Roman" w:cs="Times New Roman"/>
          <w:sz w:val="25"/>
          <w:szCs w:val="25"/>
          <w:lang w:eastAsia="ru-RU"/>
        </w:rPr>
        <w:t>) по минимизации и (или) ликвидации последствий коррупционных правонарушений.</w:t>
      </w:r>
    </w:p>
    <w:p w:rsidR="00EC00F4" w:rsidRPr="00CC1B00" w:rsidRDefault="00EC00F4" w:rsidP="004F214B">
      <w:pPr>
        <w:spacing w:line="240" w:lineRule="auto"/>
        <w:contextualSpacing w:val="0"/>
        <w:rPr>
          <w:rFonts w:eastAsia="Times New Roman" w:cs="Times New Roman"/>
          <w:b/>
          <w:bCs/>
          <w:sz w:val="25"/>
          <w:szCs w:val="25"/>
          <w:lang w:eastAsia="ru-RU"/>
        </w:rPr>
      </w:pPr>
    </w:p>
    <w:p w:rsidR="00EC00F4" w:rsidRPr="00CC1B00" w:rsidRDefault="00EC00F4" w:rsidP="004F214B">
      <w:pPr>
        <w:pStyle w:val="a6"/>
        <w:numPr>
          <w:ilvl w:val="0"/>
          <w:numId w:val="3"/>
        </w:numPr>
        <w:autoSpaceDE w:val="0"/>
        <w:autoSpaceDN w:val="0"/>
        <w:adjustRightInd w:val="0"/>
        <w:spacing w:line="240" w:lineRule="auto"/>
        <w:ind w:left="0" w:firstLine="709"/>
        <w:contextualSpacing w:val="0"/>
        <w:rPr>
          <w:rFonts w:eastAsia="Times New Roman" w:cs="Times New Roman"/>
          <w:sz w:val="25"/>
          <w:szCs w:val="25"/>
          <w:lang w:eastAsia="ru-RU"/>
        </w:rPr>
      </w:pPr>
      <w:r w:rsidRPr="00CC1B00">
        <w:rPr>
          <w:rFonts w:eastAsia="Times New Roman" w:cs="Times New Roman"/>
          <w:b/>
          <w:bCs/>
          <w:sz w:val="25"/>
          <w:szCs w:val="25"/>
          <w:lang w:eastAsia="ru-RU"/>
        </w:rPr>
        <w:t>Функции государственного, муниципального (административного) управления организацией</w:t>
      </w:r>
      <w:r w:rsidRPr="00CC1B00">
        <w:rPr>
          <w:rFonts w:eastAsia="Times New Roman" w:cs="Times New Roman"/>
          <w:sz w:val="25"/>
          <w:szCs w:val="25"/>
          <w:lang w:eastAsia="ru-RU"/>
        </w:rP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C00F4" w:rsidRPr="00CC1B00" w:rsidRDefault="00EC00F4" w:rsidP="004F214B">
      <w:pPr>
        <w:spacing w:line="240" w:lineRule="auto"/>
        <w:contextualSpacing w:val="0"/>
        <w:rPr>
          <w:rFonts w:eastAsia="Times New Roman" w:cs="Times New Roman"/>
          <w:b/>
          <w:bCs/>
          <w:sz w:val="25"/>
          <w:szCs w:val="25"/>
          <w:lang w:eastAsia="ru-RU"/>
        </w:rPr>
      </w:pPr>
    </w:p>
    <w:p w:rsidR="00EC00F4" w:rsidRPr="00CC1B00" w:rsidRDefault="00EC00F4" w:rsidP="004F214B">
      <w:pPr>
        <w:pStyle w:val="a6"/>
        <w:numPr>
          <w:ilvl w:val="0"/>
          <w:numId w:val="3"/>
        </w:numPr>
        <w:autoSpaceDE w:val="0"/>
        <w:autoSpaceDN w:val="0"/>
        <w:adjustRightInd w:val="0"/>
        <w:spacing w:line="240" w:lineRule="auto"/>
        <w:ind w:left="0" w:firstLine="709"/>
        <w:contextualSpacing w:val="0"/>
        <w:rPr>
          <w:rFonts w:eastAsia="Times New Roman" w:cs="Times New Roman"/>
          <w:bCs/>
          <w:sz w:val="25"/>
          <w:szCs w:val="25"/>
          <w:lang w:eastAsia="ru-RU"/>
        </w:rPr>
      </w:pPr>
      <w:r w:rsidRPr="00CC1B00">
        <w:rPr>
          <w:rFonts w:eastAsia="Times New Roman" w:cs="Times New Roman"/>
          <w:b/>
          <w:bCs/>
          <w:sz w:val="25"/>
          <w:szCs w:val="25"/>
          <w:lang w:eastAsia="ru-RU"/>
        </w:rPr>
        <w:t xml:space="preserve">Конфликт интересов - </w:t>
      </w:r>
      <w:r w:rsidRPr="00CC1B00">
        <w:rPr>
          <w:rFonts w:eastAsia="Times New Roman" w:cs="Times New Roman"/>
          <w:bCs/>
          <w:sz w:val="25"/>
          <w:szCs w:val="25"/>
          <w:lang w:eastAsia="ru-RU"/>
        </w:rPr>
        <w:t xml:space="preserve">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EC00F4" w:rsidRPr="00CC1B00" w:rsidRDefault="00EC00F4" w:rsidP="004F214B">
      <w:pPr>
        <w:spacing w:line="240" w:lineRule="auto"/>
        <w:contextualSpacing w:val="0"/>
        <w:rPr>
          <w:rFonts w:eastAsia="Times New Roman" w:cs="Times New Roman"/>
          <w:b/>
          <w:bCs/>
          <w:sz w:val="25"/>
          <w:szCs w:val="25"/>
          <w:lang w:eastAsia="ru-RU"/>
        </w:rPr>
      </w:pPr>
    </w:p>
    <w:p w:rsidR="00EC00F4" w:rsidRPr="00CC1B00" w:rsidRDefault="00EC00F4" w:rsidP="004F214B">
      <w:pPr>
        <w:pStyle w:val="a6"/>
        <w:numPr>
          <w:ilvl w:val="0"/>
          <w:numId w:val="3"/>
        </w:numPr>
        <w:autoSpaceDE w:val="0"/>
        <w:autoSpaceDN w:val="0"/>
        <w:adjustRightInd w:val="0"/>
        <w:spacing w:line="240" w:lineRule="auto"/>
        <w:ind w:left="0" w:firstLine="709"/>
        <w:contextualSpacing w:val="0"/>
        <w:rPr>
          <w:rFonts w:eastAsia="Times New Roman" w:cs="Times New Roman"/>
          <w:sz w:val="25"/>
          <w:szCs w:val="25"/>
          <w:lang w:eastAsia="ru-RU"/>
        </w:rPr>
      </w:pPr>
      <w:r w:rsidRPr="00CC1B00">
        <w:rPr>
          <w:rFonts w:eastAsia="Times New Roman" w:cs="Times New Roman"/>
          <w:b/>
          <w:bCs/>
          <w:sz w:val="25"/>
          <w:szCs w:val="25"/>
          <w:lang w:eastAsia="ru-RU"/>
        </w:rPr>
        <w:t xml:space="preserve">Личная заинтересованность </w:t>
      </w:r>
      <w:r w:rsidRPr="00CC1B00">
        <w:rPr>
          <w:rFonts w:eastAsia="Times New Roman" w:cs="Times New Roman"/>
          <w:sz w:val="25"/>
          <w:szCs w:val="25"/>
          <w:lang w:eastAsia="ru-RU"/>
        </w:rPr>
        <w:t>-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r w:rsidR="00A11562" w:rsidRPr="00CC1B00">
        <w:rPr>
          <w:rFonts w:eastAsia="Times New Roman" w:cs="Times New Roman"/>
          <w:sz w:val="25"/>
          <w:szCs w:val="25"/>
          <w:lang w:eastAsia="ru-RU"/>
        </w:rPr>
        <w:t>.</w:t>
      </w:r>
    </w:p>
    <w:p w:rsidR="00A11562" w:rsidRPr="00CC1B00" w:rsidRDefault="00A11562" w:rsidP="004F214B">
      <w:pPr>
        <w:spacing w:line="240" w:lineRule="auto"/>
        <w:rPr>
          <w:rFonts w:eastAsia="Times New Roman" w:cs="Times New Roman"/>
          <w:sz w:val="25"/>
          <w:szCs w:val="25"/>
          <w:lang w:eastAsia="ru-RU"/>
        </w:rPr>
      </w:pPr>
    </w:p>
    <w:p w:rsidR="00A11562" w:rsidRPr="00CC1B00" w:rsidRDefault="00A11562" w:rsidP="004F214B">
      <w:pPr>
        <w:pStyle w:val="a6"/>
        <w:numPr>
          <w:ilvl w:val="0"/>
          <w:numId w:val="3"/>
        </w:numPr>
        <w:autoSpaceDE w:val="0"/>
        <w:autoSpaceDN w:val="0"/>
        <w:adjustRightInd w:val="0"/>
        <w:spacing w:line="240" w:lineRule="auto"/>
        <w:ind w:left="0" w:firstLine="709"/>
        <w:contextualSpacing w:val="0"/>
        <w:rPr>
          <w:rFonts w:eastAsia="Times New Roman" w:cs="Times New Roman"/>
          <w:sz w:val="25"/>
          <w:szCs w:val="25"/>
          <w:lang w:eastAsia="ru-RU"/>
        </w:rPr>
      </w:pPr>
      <w:r w:rsidRPr="00CC1B00">
        <w:rPr>
          <w:rFonts w:eastAsia="Times New Roman" w:cs="Times New Roman"/>
          <w:b/>
          <w:bCs/>
          <w:sz w:val="25"/>
          <w:szCs w:val="25"/>
          <w:lang w:eastAsia="ru-RU"/>
        </w:rPr>
        <w:t>Должностные лица</w:t>
      </w:r>
      <w:r w:rsidRPr="00CC1B00">
        <w:rPr>
          <w:rFonts w:eastAsia="Times New Roman" w:cs="Times New Roman"/>
          <w:i/>
          <w:sz w:val="25"/>
          <w:szCs w:val="25"/>
          <w:lang w:eastAsia="ru-RU"/>
        </w:rPr>
        <w:t xml:space="preserve"> - </w:t>
      </w:r>
      <w:r w:rsidRPr="00CC1B00">
        <w:rPr>
          <w:rFonts w:eastAsia="Times New Roman" w:cs="Times New Roman"/>
          <w:sz w:val="25"/>
          <w:szCs w:val="25"/>
          <w:lang w:eastAsia="ru-RU"/>
        </w:rPr>
        <w:t xml:space="preserve">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w:t>
      </w:r>
      <w:r w:rsidRPr="00CC1B00">
        <w:rPr>
          <w:rFonts w:eastAsia="Times New Roman" w:cs="Times New Roman"/>
          <w:sz w:val="25"/>
          <w:szCs w:val="25"/>
          <w:lang w:eastAsia="ru-RU"/>
        </w:rPr>
        <w:lastRenderedPageBreak/>
        <w:t xml:space="preserve">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 </w:t>
      </w:r>
    </w:p>
    <w:p w:rsidR="00A11562" w:rsidRPr="00CC1B00" w:rsidRDefault="00A11562" w:rsidP="004F214B">
      <w:pPr>
        <w:spacing w:line="240" w:lineRule="auto"/>
        <w:rPr>
          <w:rFonts w:eastAsia="Times New Roman" w:cs="Times New Roman"/>
          <w:sz w:val="25"/>
          <w:szCs w:val="25"/>
          <w:lang w:eastAsia="ru-RU"/>
        </w:rPr>
      </w:pPr>
    </w:p>
    <w:p w:rsidR="00230185" w:rsidRPr="00CC1B00" w:rsidRDefault="00230185" w:rsidP="004F214B">
      <w:pPr>
        <w:pStyle w:val="a6"/>
        <w:numPr>
          <w:ilvl w:val="0"/>
          <w:numId w:val="3"/>
        </w:numPr>
        <w:autoSpaceDE w:val="0"/>
        <w:autoSpaceDN w:val="0"/>
        <w:adjustRightInd w:val="0"/>
        <w:spacing w:line="240" w:lineRule="auto"/>
        <w:ind w:left="0" w:firstLine="709"/>
        <w:contextualSpacing w:val="0"/>
        <w:rPr>
          <w:rFonts w:eastAsia="Times New Roman" w:cs="Times New Roman"/>
          <w:b/>
          <w:sz w:val="25"/>
          <w:szCs w:val="25"/>
          <w:lang w:eastAsia="ru-RU"/>
        </w:rPr>
      </w:pPr>
      <w:r w:rsidRPr="00CC1B00">
        <w:rPr>
          <w:b/>
          <w:sz w:val="25"/>
          <w:szCs w:val="25"/>
        </w:rPr>
        <w:t>Должность муниципальной службы</w:t>
      </w:r>
      <w:r w:rsidRPr="00CC1B00">
        <w:rPr>
          <w:sz w:val="25"/>
          <w:szCs w:val="25"/>
        </w:rPr>
        <w:t xml:space="preserve">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B5A31" w:rsidRPr="00CC1B00" w:rsidRDefault="000B5A31" w:rsidP="004F214B">
      <w:pPr>
        <w:autoSpaceDE w:val="0"/>
        <w:autoSpaceDN w:val="0"/>
        <w:adjustRightInd w:val="0"/>
        <w:spacing w:line="240" w:lineRule="auto"/>
        <w:ind w:firstLine="0"/>
        <w:contextualSpacing w:val="0"/>
        <w:rPr>
          <w:rFonts w:eastAsia="Times New Roman" w:cs="Times New Roman"/>
          <w:b/>
          <w:sz w:val="25"/>
          <w:szCs w:val="25"/>
          <w:lang w:eastAsia="ru-RU"/>
        </w:rPr>
      </w:pPr>
    </w:p>
    <w:p w:rsidR="006674E9" w:rsidRPr="00CC1B00" w:rsidRDefault="00230185" w:rsidP="00CC1B00">
      <w:pPr>
        <w:pStyle w:val="a6"/>
        <w:numPr>
          <w:ilvl w:val="0"/>
          <w:numId w:val="3"/>
        </w:numPr>
        <w:autoSpaceDE w:val="0"/>
        <w:autoSpaceDN w:val="0"/>
        <w:adjustRightInd w:val="0"/>
        <w:spacing w:line="240" w:lineRule="auto"/>
        <w:ind w:left="0" w:firstLine="709"/>
        <w:contextualSpacing w:val="0"/>
        <w:rPr>
          <w:sz w:val="24"/>
          <w:szCs w:val="24"/>
        </w:rPr>
      </w:pPr>
      <w:r w:rsidRPr="00CC1B00">
        <w:rPr>
          <w:rFonts w:eastAsia="Times New Roman" w:cs="Times New Roman"/>
          <w:b/>
          <w:sz w:val="25"/>
          <w:szCs w:val="25"/>
          <w:lang w:eastAsia="ru-RU"/>
        </w:rPr>
        <w:t>Лицо, замещающее муниципальную должность</w:t>
      </w:r>
      <w:r w:rsidRPr="00CC1B00">
        <w:rPr>
          <w:rFonts w:eastAsia="Times New Roman" w:cs="Times New Roman"/>
          <w:sz w:val="25"/>
          <w:szCs w:val="25"/>
          <w:lang w:eastAsia="ru-RU"/>
        </w:rPr>
        <w:t xml:space="preserve"> - </w:t>
      </w:r>
      <w:r w:rsidR="000B5A31" w:rsidRPr="00CC1B00">
        <w:rPr>
          <w:rFonts w:eastAsia="Times New Roman" w:cs="Times New Roman"/>
          <w:sz w:val="25"/>
          <w:szCs w:val="25"/>
          <w:lang w:eastAsia="ru-RU"/>
        </w:rPr>
        <w:t>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w:t>
      </w:r>
      <w:r w:rsidR="000B5A31" w:rsidRPr="004F214B">
        <w:rPr>
          <w:rFonts w:eastAsia="Times New Roman" w:cs="Times New Roman"/>
          <w:sz w:val="24"/>
          <w:szCs w:val="24"/>
          <w:lang w:eastAsia="ru-RU"/>
        </w:rPr>
        <w:t xml:space="preserve"> </w:t>
      </w:r>
    </w:p>
    <w:p w:rsidR="00CC1B00" w:rsidRPr="00CC1B00" w:rsidRDefault="00CC1B00" w:rsidP="00CC1B00">
      <w:pPr>
        <w:autoSpaceDE w:val="0"/>
        <w:autoSpaceDN w:val="0"/>
        <w:adjustRightInd w:val="0"/>
        <w:spacing w:line="240" w:lineRule="auto"/>
        <w:ind w:firstLine="0"/>
        <w:contextualSpacing w:val="0"/>
        <w:rPr>
          <w:sz w:val="24"/>
          <w:szCs w:val="24"/>
        </w:rPr>
      </w:pPr>
    </w:p>
    <w:p w:rsidR="00ED6E65" w:rsidRPr="004F214B" w:rsidRDefault="00ED6E65" w:rsidP="00CA01DA">
      <w:pPr>
        <w:pStyle w:val="1"/>
        <w:numPr>
          <w:ilvl w:val="0"/>
          <w:numId w:val="6"/>
        </w:numPr>
        <w:jc w:val="center"/>
        <w:rPr>
          <w:rStyle w:val="a3"/>
          <w:rFonts w:ascii="Times New Roman" w:hAnsi="Times New Roman" w:cs="Times New Roman"/>
          <w:b/>
          <w:color w:val="auto"/>
          <w:spacing w:val="0"/>
          <w:sz w:val="24"/>
          <w:szCs w:val="24"/>
          <w:shd w:val="clear" w:color="auto" w:fill="auto"/>
        </w:rPr>
      </w:pPr>
      <w:bookmarkStart w:id="1" w:name="_Toc25236300"/>
      <w:r w:rsidRPr="004F214B">
        <w:rPr>
          <w:rFonts w:ascii="Times New Roman" w:hAnsi="Times New Roman" w:cs="Times New Roman"/>
          <w:b/>
          <w:color w:val="auto"/>
          <w:sz w:val="24"/>
          <w:szCs w:val="24"/>
        </w:rPr>
        <w:t xml:space="preserve">ОБЯЗАННОСТИ МУНИЦИПАЛЬНОГО СЛУЖАЩЕГО </w:t>
      </w:r>
      <w:r w:rsidRPr="004F214B">
        <w:rPr>
          <w:rFonts w:ascii="Times New Roman" w:hAnsi="Times New Roman" w:cs="Times New Roman"/>
          <w:b/>
          <w:color w:val="auto"/>
          <w:sz w:val="24"/>
          <w:szCs w:val="24"/>
        </w:rPr>
        <w:br/>
        <w:t>В СФЕРЕ ПРОТИВОДЕЙСТВИЯ КОРРУПЦИИ</w:t>
      </w:r>
      <w:bookmarkEnd w:id="1"/>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Муниципальный служащий в целях противодействия коррупции и предотвращения конфликта интересов на муниципальной службе обязан:</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 соблюдать ограничения, выполнять обязательства и требования к служебному поведению, не нарушать запреты, установленные федеральными законами;</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 xml:space="preserve"> -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 xml:space="preserve"> - не использовать служебное положение для оказания влияния на деятельность муниципальных органов, организаций, должностных лиц, муниципальных служащих и граждан при решении вопросов личного характера;</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в случае, если владение ценными бумагами, акциями (долями участия, паями в уставных (складочных) капиталах организаций) приводит или может привести к конфликту интересов;</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 xml:space="preserve"> - ежегодно представлять сведения о своих доходах, расходах, об имуществе и обязательствах имущественного характера и членов семьи (супруги (супруга) и несовершеннолетних детей) в соответствии с перечнем должностей, утвержденным нормативным правовым актом;</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 уведомлять в установленном порядке представителя нанимателя, органы прокуратуры Российской Федерации или другие государственные органы обо всех случаях обращения к муниципальному служащему каких-либо лиц в целях склонения его к совершению коррупционных правонарушений;</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 уведомлять в установленном порядке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p>
    <w:p w:rsidR="00ED6E65" w:rsidRPr="00CC1B00" w:rsidRDefault="00ED6E65" w:rsidP="004F214B">
      <w:pPr>
        <w:pStyle w:val="a6"/>
        <w:numPr>
          <w:ilvl w:val="0"/>
          <w:numId w:val="3"/>
        </w:numPr>
        <w:autoSpaceDE w:val="0"/>
        <w:autoSpaceDN w:val="0"/>
        <w:adjustRightInd w:val="0"/>
        <w:spacing w:line="240" w:lineRule="auto"/>
        <w:ind w:left="0" w:firstLine="709"/>
        <w:contextualSpacing w:val="0"/>
        <w:rPr>
          <w:rStyle w:val="a3"/>
          <w:rFonts w:cs="Times New Roman"/>
          <w:b/>
          <w:color w:val="000000"/>
          <w:sz w:val="25"/>
          <w:szCs w:val="25"/>
        </w:rPr>
      </w:pPr>
      <w:r w:rsidRPr="00CC1B00">
        <w:rPr>
          <w:rStyle w:val="a3"/>
          <w:rFonts w:cs="Times New Roman"/>
          <w:b/>
          <w:color w:val="000000"/>
          <w:sz w:val="25"/>
          <w:szCs w:val="25"/>
        </w:rPr>
        <w:t>Основные обязанности муниципального служащего</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Муниципальный служащий обязан:</w:t>
      </w:r>
    </w:p>
    <w:p w:rsidR="006674E9" w:rsidRPr="00CC1B00" w:rsidRDefault="00ED6E65" w:rsidP="00332FB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w:t>
      </w:r>
      <w:r w:rsidRPr="00CC1B00">
        <w:rPr>
          <w:rStyle w:val="a3"/>
          <w:rFonts w:ascii="Times New Roman" w:hAnsi="Times New Roman" w:cs="Times New Roman"/>
          <w:color w:val="000000"/>
          <w:sz w:val="25"/>
          <w:szCs w:val="25"/>
        </w:rPr>
        <w:lastRenderedPageBreak/>
        <w:t>Федерации, устав муниципального образования и иные муниципальные правовые акт</w:t>
      </w:r>
      <w:r w:rsidR="00332FBB">
        <w:rPr>
          <w:rStyle w:val="a3"/>
          <w:rFonts w:ascii="Times New Roman" w:hAnsi="Times New Roman" w:cs="Times New Roman"/>
          <w:color w:val="000000"/>
          <w:sz w:val="25"/>
          <w:szCs w:val="25"/>
        </w:rPr>
        <w:t>ы и обеспечивать их исполнение;</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2) исполнять должностные обязанности в соответствии с должностной инструкцией;</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5) поддерживать уровень квалификации, необходимый для надлежащего исполнения должностных обязанностей;</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 xml:space="preserve">6) не разглашать сведения, составляющие </w:t>
      </w:r>
      <w:hyperlink r:id="rId8" w:anchor="/document/10102673/entry/5" w:history="1">
        <w:r w:rsidRPr="00CC1B00">
          <w:rPr>
            <w:rStyle w:val="a3"/>
            <w:rFonts w:ascii="Times New Roman" w:hAnsi="Times New Roman" w:cs="Times New Roman"/>
            <w:color w:val="000000"/>
            <w:sz w:val="25"/>
            <w:szCs w:val="25"/>
          </w:rPr>
          <w:t>государственную</w:t>
        </w:r>
      </w:hyperlink>
      <w:r w:rsidRPr="00CC1B00">
        <w:rPr>
          <w:rStyle w:val="a3"/>
          <w:rFonts w:ascii="Times New Roman" w:hAnsi="Times New Roman" w:cs="Times New Roman"/>
          <w:color w:val="000000"/>
          <w:sz w:val="25"/>
          <w:szCs w:val="25"/>
        </w:rPr>
        <w:t xml:space="preserve">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7) беречь государственное и муниципальное имущество, в том числе предоставленное ему для исполнения должностных обязанностей;</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 xml:space="preserve">8) представлять в установленном порядке предусмотренные </w:t>
      </w:r>
      <w:hyperlink r:id="rId9" w:anchor="/multilink/12152272/paragraph/26312/number/0" w:history="1">
        <w:r w:rsidRPr="00CC1B00">
          <w:rPr>
            <w:rStyle w:val="a3"/>
            <w:rFonts w:ascii="Times New Roman" w:hAnsi="Times New Roman" w:cs="Times New Roman"/>
            <w:color w:val="000000"/>
            <w:sz w:val="25"/>
            <w:szCs w:val="25"/>
          </w:rPr>
          <w:t>законодательством</w:t>
        </w:r>
      </w:hyperlink>
      <w:r w:rsidRPr="00CC1B00">
        <w:rPr>
          <w:rStyle w:val="a3"/>
          <w:rFonts w:ascii="Times New Roman" w:hAnsi="Times New Roman" w:cs="Times New Roman"/>
          <w:color w:val="000000"/>
          <w:sz w:val="25"/>
          <w:szCs w:val="25"/>
        </w:rPr>
        <w:t xml:space="preserve"> Российской Федерации сведения о себе и членах своей семьи;</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r w:rsidRPr="00CC1B00">
        <w:rPr>
          <w:rStyle w:val="a3"/>
          <w:rFonts w:ascii="Times New Roman" w:hAnsi="Times New Roman" w:cs="Times New Roman"/>
          <w:color w:val="000000"/>
          <w:sz w:val="25"/>
          <w:szCs w:val="25"/>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b/>
          <w:sz w:val="25"/>
          <w:szCs w:val="25"/>
        </w:rPr>
      </w:pPr>
    </w:p>
    <w:p w:rsidR="00ED6E65" w:rsidRPr="00CC1B00" w:rsidRDefault="00ED6E65" w:rsidP="004F214B">
      <w:pPr>
        <w:pStyle w:val="a6"/>
        <w:numPr>
          <w:ilvl w:val="0"/>
          <w:numId w:val="3"/>
        </w:numPr>
        <w:autoSpaceDE w:val="0"/>
        <w:autoSpaceDN w:val="0"/>
        <w:adjustRightInd w:val="0"/>
        <w:spacing w:line="240" w:lineRule="auto"/>
        <w:ind w:left="0" w:firstLine="709"/>
        <w:contextualSpacing w:val="0"/>
        <w:rPr>
          <w:rStyle w:val="a3"/>
          <w:rFonts w:cs="Times New Roman"/>
          <w:b/>
          <w:sz w:val="25"/>
          <w:szCs w:val="25"/>
        </w:rPr>
      </w:pPr>
      <w:r w:rsidRPr="00CC1B00">
        <w:rPr>
          <w:rStyle w:val="a3"/>
          <w:rFonts w:cs="Times New Roman"/>
          <w:b/>
          <w:sz w:val="25"/>
          <w:szCs w:val="25"/>
        </w:rPr>
        <w:t>Ограничения, связанные с муниципальной службой</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Гражданин не может быть принят на муниципальную службу, а муниципальный служащий не может находиться на муниципальной службе в случае:</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1) признания его недееспособным или ограниченно дееспособным решением суда, вступившим в законную силу;</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 xml:space="preserve">3) отказа от прохождения процедуры оформления допуска к сведениям, составляющим </w:t>
      </w:r>
      <w:hyperlink r:id="rId10" w:anchor="/document/10102673/entry/5" w:history="1">
        <w:r w:rsidRPr="00CC1B00">
          <w:rPr>
            <w:rStyle w:val="a3"/>
            <w:rFonts w:ascii="Times New Roman" w:hAnsi="Times New Roman" w:cs="Times New Roman"/>
            <w:color w:val="000000"/>
            <w:sz w:val="25"/>
            <w:szCs w:val="25"/>
          </w:rPr>
          <w:t>государственную</w:t>
        </w:r>
      </w:hyperlink>
      <w:r w:rsidRPr="00CC1B00">
        <w:rPr>
          <w:rStyle w:val="a3"/>
          <w:rFonts w:ascii="Times New Roman" w:hAnsi="Times New Roman" w:cs="Times New Roman"/>
          <w:sz w:val="25"/>
          <w:szCs w:val="25"/>
        </w:rPr>
        <w:t xml:space="preserve"> и иную охраняемую федеральными законами тайну, если исполнение должностных обязанностей по должности муниципальной службы, на </w:t>
      </w:r>
      <w:r w:rsidRPr="00CC1B00">
        <w:rPr>
          <w:rStyle w:val="a3"/>
          <w:rFonts w:ascii="Times New Roman" w:hAnsi="Times New Roman" w:cs="Times New Roman"/>
          <w:sz w:val="25"/>
          <w:szCs w:val="25"/>
        </w:rPr>
        <w:lastRenderedPageBreak/>
        <w:t>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1" w:anchor="/document/12172413/entry/1000" w:history="1">
        <w:r w:rsidRPr="00CC1B00">
          <w:rPr>
            <w:rStyle w:val="a3"/>
            <w:rFonts w:ascii="Times New Roman" w:hAnsi="Times New Roman" w:cs="Times New Roman"/>
            <w:color w:val="000000"/>
            <w:sz w:val="25"/>
            <w:szCs w:val="25"/>
          </w:rPr>
          <w:t>Порядок</w:t>
        </w:r>
      </w:hyperlink>
      <w:r w:rsidRPr="00CC1B00">
        <w:rPr>
          <w:rStyle w:val="a3"/>
          <w:rFonts w:ascii="Times New Roman" w:hAnsi="Times New Roman" w:cs="Times New Roman"/>
          <w:sz w:val="25"/>
          <w:szCs w:val="25"/>
        </w:rPr>
        <w:t xml:space="preserve"> прохождения диспансеризации, </w:t>
      </w:r>
      <w:hyperlink r:id="rId12" w:anchor="/document/12172413/entry/2000" w:history="1">
        <w:r w:rsidRPr="00CC1B00">
          <w:rPr>
            <w:rStyle w:val="a3"/>
            <w:rFonts w:ascii="Times New Roman" w:hAnsi="Times New Roman" w:cs="Times New Roman"/>
            <w:color w:val="000000"/>
            <w:sz w:val="25"/>
            <w:szCs w:val="25"/>
          </w:rPr>
          <w:t>перечень</w:t>
        </w:r>
      </w:hyperlink>
      <w:r w:rsidRPr="00CC1B00">
        <w:rPr>
          <w:rStyle w:val="a3"/>
          <w:rFonts w:ascii="Times New Roman" w:hAnsi="Times New Roman" w:cs="Times New Roman"/>
          <w:sz w:val="25"/>
          <w:szCs w:val="25"/>
        </w:rPr>
        <w:t xml:space="preserve"> таких заболеваний и </w:t>
      </w:r>
      <w:hyperlink r:id="rId13" w:anchor="/document/12172413/entry/3000" w:history="1">
        <w:r w:rsidRPr="00CC1B00">
          <w:rPr>
            <w:rStyle w:val="a3"/>
            <w:rFonts w:ascii="Times New Roman" w:hAnsi="Times New Roman" w:cs="Times New Roman"/>
            <w:color w:val="000000"/>
            <w:sz w:val="25"/>
            <w:szCs w:val="25"/>
          </w:rPr>
          <w:t>форма</w:t>
        </w:r>
      </w:hyperlink>
      <w:r w:rsidRPr="00CC1B00">
        <w:rPr>
          <w:rStyle w:val="a3"/>
          <w:rFonts w:ascii="Times New Roman" w:hAnsi="Times New Roman" w:cs="Times New Roman"/>
          <w:sz w:val="25"/>
          <w:szCs w:val="25"/>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8) представления подложных документов или заведомо ложных сведений при поступлении на муниципальную службу;</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 xml:space="preserve">9) непредставления предусмотренных </w:t>
      </w:r>
      <w:r w:rsidRPr="00CC1B00">
        <w:rPr>
          <w:rStyle w:val="a3"/>
          <w:rFonts w:ascii="Times New Roman" w:hAnsi="Times New Roman" w:cs="Times New Roman"/>
          <w:color w:val="000000"/>
          <w:sz w:val="25"/>
          <w:szCs w:val="25"/>
        </w:rPr>
        <w:t xml:space="preserve">Федеральным законом </w:t>
      </w:r>
      <w:r w:rsidRPr="00CC1B00">
        <w:rPr>
          <w:rFonts w:ascii="Times New Roman" w:hAnsi="Times New Roman" w:cs="Times New Roman"/>
          <w:color w:val="000000"/>
          <w:sz w:val="25"/>
          <w:szCs w:val="25"/>
          <w:shd w:val="clear" w:color="auto" w:fill="FFFFFF"/>
        </w:rPr>
        <w:t>от 02.03.2007 № 25-ФЗ "О муниципальной службе в Российской Федерации"</w:t>
      </w:r>
      <w:r w:rsidRPr="00CC1B00">
        <w:rPr>
          <w:rStyle w:val="a3"/>
          <w:rFonts w:ascii="Times New Roman" w:hAnsi="Times New Roman" w:cs="Times New Roman"/>
          <w:sz w:val="25"/>
          <w:szCs w:val="25"/>
        </w:rPr>
        <w:t xml:space="preserve">, </w:t>
      </w:r>
      <w:hyperlink r:id="rId14" w:anchor="/document/12164203/entry/8" w:history="1">
        <w:r w:rsidRPr="00CC1B00">
          <w:rPr>
            <w:rStyle w:val="a3"/>
            <w:rFonts w:ascii="Times New Roman" w:hAnsi="Times New Roman" w:cs="Times New Roman"/>
            <w:color w:val="000000"/>
            <w:sz w:val="25"/>
            <w:szCs w:val="25"/>
          </w:rPr>
          <w:t>Федеральным законом</w:t>
        </w:r>
      </w:hyperlink>
      <w:r w:rsidRPr="00CC1B00">
        <w:rPr>
          <w:rStyle w:val="a3"/>
          <w:rFonts w:ascii="Times New Roman" w:hAnsi="Times New Roman" w:cs="Times New Roman"/>
          <w:sz w:val="25"/>
          <w:szCs w:val="25"/>
        </w:rPr>
        <w:t xml:space="preserve">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 xml:space="preserve">9.1) непредставления сведений, предусмотренных статьей 15.1 </w:t>
      </w:r>
      <w:r w:rsidRPr="00CC1B00">
        <w:rPr>
          <w:rFonts w:ascii="Times New Roman" w:hAnsi="Times New Roman" w:cs="Times New Roman"/>
          <w:sz w:val="25"/>
          <w:szCs w:val="25"/>
          <w:shd w:val="clear" w:color="auto" w:fill="FFFFFF"/>
        </w:rPr>
        <w:t>Федерального закона от 02.03.2007 № 25-ФЗ "О муниципальной службе в Российской Федерации» (</w:t>
      </w:r>
      <w:r w:rsidRPr="00CC1B00">
        <w:rPr>
          <w:rFonts w:ascii="Times New Roman" w:hAnsi="Times New Roman" w:cs="Times New Roman"/>
          <w:i/>
          <w:sz w:val="25"/>
          <w:szCs w:val="25"/>
          <w:shd w:val="clear" w:color="auto" w:fill="FFFFFF"/>
        </w:rPr>
        <w:t xml:space="preserve">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w:t>
      </w:r>
      <w:r w:rsidRPr="00CC1B00">
        <w:rPr>
          <w:rFonts w:ascii="Times New Roman" w:hAnsi="Times New Roman" w:cs="Times New Roman"/>
          <w:i/>
          <w:iCs/>
          <w:sz w:val="25"/>
          <w:szCs w:val="25"/>
          <w:shd w:val="clear" w:color="auto" w:fill="FFFFFF"/>
        </w:rPr>
        <w:t>муниципальной</w:t>
      </w:r>
      <w:r w:rsidRPr="00CC1B00">
        <w:rPr>
          <w:rFonts w:ascii="Times New Roman" w:hAnsi="Times New Roman" w:cs="Times New Roman"/>
          <w:i/>
          <w:sz w:val="25"/>
          <w:szCs w:val="25"/>
          <w:shd w:val="clear" w:color="auto" w:fill="FFFFFF"/>
        </w:rPr>
        <w:t xml:space="preserve"> </w:t>
      </w:r>
      <w:r w:rsidRPr="00CC1B00">
        <w:rPr>
          <w:rFonts w:ascii="Times New Roman" w:hAnsi="Times New Roman" w:cs="Times New Roman"/>
          <w:i/>
          <w:iCs/>
          <w:sz w:val="25"/>
          <w:szCs w:val="25"/>
          <w:shd w:val="clear" w:color="auto" w:fill="FFFFFF"/>
        </w:rPr>
        <w:t>службы</w:t>
      </w:r>
      <w:r w:rsidRPr="00CC1B00">
        <w:rPr>
          <w:rFonts w:ascii="Times New Roman" w:hAnsi="Times New Roman" w:cs="Times New Roman"/>
          <w:i/>
          <w:sz w:val="25"/>
          <w:szCs w:val="25"/>
          <w:shd w:val="clear" w:color="auto" w:fill="FFFFFF"/>
        </w:rPr>
        <w:t xml:space="preserve">, </w:t>
      </w:r>
      <w:r w:rsidRPr="00CC1B00">
        <w:rPr>
          <w:rFonts w:ascii="Times New Roman" w:hAnsi="Times New Roman" w:cs="Times New Roman"/>
          <w:i/>
          <w:iCs/>
          <w:sz w:val="25"/>
          <w:szCs w:val="25"/>
          <w:shd w:val="clear" w:color="auto" w:fill="FFFFFF"/>
        </w:rPr>
        <w:t>муниципальный</w:t>
      </w:r>
      <w:r w:rsidRPr="00CC1B00">
        <w:rPr>
          <w:rFonts w:ascii="Times New Roman" w:hAnsi="Times New Roman" w:cs="Times New Roman"/>
          <w:i/>
          <w:sz w:val="25"/>
          <w:szCs w:val="25"/>
          <w:shd w:val="clear" w:color="auto" w:fill="FFFFFF"/>
        </w:rPr>
        <w:t xml:space="preserve"> служащий размещали общедоступную информацию, а также данные, позволяющие их идентифицировать</w:t>
      </w:r>
      <w:r w:rsidRPr="00CC1B00">
        <w:rPr>
          <w:rFonts w:ascii="Times New Roman" w:hAnsi="Times New Roman" w:cs="Times New Roman"/>
          <w:sz w:val="25"/>
          <w:szCs w:val="25"/>
          <w:shd w:val="clear" w:color="auto" w:fill="FFFFFF"/>
        </w:rPr>
        <w:t>)</w:t>
      </w:r>
      <w:r w:rsidRPr="00CC1B00">
        <w:rPr>
          <w:rStyle w:val="a3"/>
          <w:rFonts w:ascii="Times New Roman" w:hAnsi="Times New Roman" w:cs="Times New Roman"/>
          <w:sz w:val="25"/>
          <w:szCs w:val="25"/>
        </w:rPr>
        <w:t>;</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lastRenderedPageBreak/>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color w:val="000000"/>
          <w:sz w:val="25"/>
          <w:szCs w:val="25"/>
        </w:rPr>
      </w:pPr>
    </w:p>
    <w:p w:rsidR="00ED6E65" w:rsidRPr="00CC1B00" w:rsidRDefault="00ED6E65" w:rsidP="004F214B">
      <w:pPr>
        <w:pStyle w:val="a6"/>
        <w:numPr>
          <w:ilvl w:val="0"/>
          <w:numId w:val="3"/>
        </w:numPr>
        <w:autoSpaceDE w:val="0"/>
        <w:autoSpaceDN w:val="0"/>
        <w:adjustRightInd w:val="0"/>
        <w:spacing w:line="240" w:lineRule="auto"/>
        <w:ind w:left="0" w:firstLine="709"/>
        <w:contextualSpacing w:val="0"/>
        <w:rPr>
          <w:rStyle w:val="a3"/>
          <w:rFonts w:cs="Times New Roman"/>
          <w:b/>
          <w:sz w:val="25"/>
          <w:szCs w:val="25"/>
        </w:rPr>
      </w:pPr>
      <w:r w:rsidRPr="00CC1B00">
        <w:rPr>
          <w:rStyle w:val="a3"/>
          <w:rFonts w:cs="Times New Roman"/>
          <w:b/>
          <w:sz w:val="25"/>
          <w:szCs w:val="25"/>
        </w:rPr>
        <w:t>Запреты, связанные с муниципальной службой</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В связи с прохождением муниципальной службы муниципальному служащему запрещается:</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1) замещать должность муниципальной службы в случае:</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proofErr w:type="gramStart"/>
      <w:r w:rsidRPr="00CC1B00">
        <w:rPr>
          <w:rStyle w:val="a3"/>
          <w:rFonts w:ascii="Times New Roman" w:hAnsi="Times New Roman" w:cs="Times New Roman"/>
          <w:sz w:val="25"/>
          <w:szCs w:val="25"/>
        </w:rPr>
        <w:t>а</w:t>
      </w:r>
      <w:proofErr w:type="gramEnd"/>
      <w:r w:rsidRPr="00CC1B00">
        <w:rPr>
          <w:rStyle w:val="a3"/>
          <w:rFonts w:ascii="Times New Roman" w:hAnsi="Times New Roman" w:cs="Times New Roman"/>
          <w:sz w:val="25"/>
          <w:szCs w:val="25"/>
        </w:rPr>
        <w:t>)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proofErr w:type="gramStart"/>
      <w:r w:rsidRPr="00CC1B00">
        <w:rPr>
          <w:rStyle w:val="a3"/>
          <w:rFonts w:ascii="Times New Roman" w:hAnsi="Times New Roman" w:cs="Times New Roman"/>
          <w:sz w:val="25"/>
          <w:szCs w:val="25"/>
        </w:rPr>
        <w:t>б</w:t>
      </w:r>
      <w:proofErr w:type="gramEnd"/>
      <w:r w:rsidRPr="00CC1B00">
        <w:rPr>
          <w:rStyle w:val="a3"/>
          <w:rFonts w:ascii="Times New Roman" w:hAnsi="Times New Roman" w:cs="Times New Roman"/>
          <w:sz w:val="25"/>
          <w:szCs w:val="25"/>
        </w:rPr>
        <w:t>) избрания или назначения на муниципальную должность;</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proofErr w:type="gramStart"/>
      <w:r w:rsidRPr="00CC1B00">
        <w:rPr>
          <w:rStyle w:val="a3"/>
          <w:rFonts w:ascii="Times New Roman" w:hAnsi="Times New Roman" w:cs="Times New Roman"/>
          <w:sz w:val="25"/>
          <w:szCs w:val="25"/>
        </w:rPr>
        <w:t>в</w:t>
      </w:r>
      <w:proofErr w:type="gramEnd"/>
      <w:r w:rsidRPr="00CC1B00">
        <w:rPr>
          <w:rStyle w:val="a3"/>
          <w:rFonts w:ascii="Times New Roman" w:hAnsi="Times New Roman" w:cs="Times New Roman"/>
          <w:sz w:val="25"/>
          <w:szCs w:val="25"/>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муниципального образования)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w:t>
      </w:r>
      <w:r w:rsidRPr="00CC1B00">
        <w:rPr>
          <w:rStyle w:val="a3"/>
          <w:rFonts w:ascii="Times New Roman" w:hAnsi="Times New Roman" w:cs="Times New Roman"/>
          <w:sz w:val="25"/>
          <w:szCs w:val="25"/>
        </w:rPr>
        <w:lastRenderedPageBreak/>
        <w:t>(долями участия в уставном капитале); иных случаев, предусмотренных федеральными законами;</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15" w:anchor="/document/10164072/entry/575" w:history="1">
        <w:r w:rsidRPr="00CC1B00">
          <w:rPr>
            <w:rStyle w:val="a3"/>
            <w:rFonts w:ascii="Times New Roman" w:hAnsi="Times New Roman" w:cs="Times New Roman"/>
            <w:color w:val="000000"/>
            <w:sz w:val="25"/>
            <w:szCs w:val="25"/>
          </w:rPr>
          <w:t>Гражданским кодексом</w:t>
        </w:r>
      </w:hyperlink>
      <w:r w:rsidRPr="00CC1B00">
        <w:rPr>
          <w:rStyle w:val="a3"/>
          <w:rFonts w:ascii="Times New Roman" w:hAnsi="Times New Roman" w:cs="Times New Roman"/>
          <w:sz w:val="25"/>
          <w:szCs w:val="25"/>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6" w:anchor="/document/70557294/entry/1012" w:history="1">
        <w:r w:rsidRPr="00CC1B00">
          <w:rPr>
            <w:rStyle w:val="a3"/>
            <w:rFonts w:ascii="Times New Roman" w:hAnsi="Times New Roman" w:cs="Times New Roman"/>
            <w:color w:val="000000"/>
            <w:sz w:val="25"/>
            <w:szCs w:val="25"/>
          </w:rPr>
          <w:t>порядке</w:t>
        </w:r>
      </w:hyperlink>
      <w:r w:rsidRPr="00CC1B00">
        <w:rPr>
          <w:rStyle w:val="a3"/>
          <w:rFonts w:ascii="Times New Roman" w:hAnsi="Times New Roman" w:cs="Times New Roman"/>
          <w:sz w:val="25"/>
          <w:szCs w:val="25"/>
        </w:rPr>
        <w:t>, устанавливаемом нормативными правовыми актами Российской Федерации;</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10) использовать преимущества должностного положения для предвыборной агитации, а также для агитации по вопросам референдума;</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32FBB" w:rsidRDefault="00ED6E65" w:rsidP="00332FB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13) прекращать исполнение должностных обязанностей в целях урегулирования трудового спора;</w:t>
      </w:r>
    </w:p>
    <w:p w:rsidR="00ED6E65" w:rsidRPr="00CC1B00" w:rsidRDefault="00ED6E65" w:rsidP="00332FB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lastRenderedPageBreak/>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D6E65" w:rsidRPr="00CC1B00"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5"/>
          <w:szCs w:val="25"/>
        </w:rPr>
      </w:pPr>
      <w:r w:rsidRPr="00CC1B00">
        <w:rPr>
          <w:rStyle w:val="a3"/>
          <w:rFonts w:ascii="Times New Roman" w:hAnsi="Times New Roman" w:cs="Times New Roman"/>
          <w:sz w:val="25"/>
          <w:szCs w:val="25"/>
        </w:rPr>
        <w:t>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D6E65" w:rsidRPr="004F214B" w:rsidRDefault="00ED6E65" w:rsidP="004F214B">
      <w:pPr>
        <w:pStyle w:val="a4"/>
        <w:shd w:val="clear" w:color="auto" w:fill="auto"/>
        <w:spacing w:after="0" w:line="240" w:lineRule="auto"/>
        <w:ind w:left="23" w:right="40" w:firstLine="720"/>
        <w:jc w:val="both"/>
        <w:rPr>
          <w:rStyle w:val="a3"/>
          <w:rFonts w:ascii="Times New Roman" w:hAnsi="Times New Roman" w:cs="Times New Roman"/>
          <w:sz w:val="24"/>
          <w:szCs w:val="24"/>
        </w:rPr>
      </w:pPr>
      <w:r w:rsidRPr="00CC1B00">
        <w:rPr>
          <w:rStyle w:val="a3"/>
          <w:rFonts w:ascii="Times New Roman" w:hAnsi="Times New Roman" w:cs="Times New Roman"/>
          <w:sz w:val="25"/>
          <w:szCs w:val="25"/>
        </w:rPr>
        <w:t xml:space="preserve">Гражданин, замещавший должность муниципальной службы, включенную в перечень должностей, установленный </w:t>
      </w:r>
      <w:hyperlink r:id="rId17" w:anchor="/document/198780/entry/1" w:history="1">
        <w:r w:rsidRPr="00CC1B00">
          <w:rPr>
            <w:rStyle w:val="a3"/>
            <w:rFonts w:ascii="Times New Roman" w:hAnsi="Times New Roman" w:cs="Times New Roman"/>
            <w:sz w:val="25"/>
            <w:szCs w:val="25"/>
          </w:rPr>
          <w:t>нормативными правовыми актами</w:t>
        </w:r>
      </w:hyperlink>
      <w:r w:rsidRPr="00CC1B00">
        <w:rPr>
          <w:rStyle w:val="a3"/>
          <w:rFonts w:ascii="Times New Roman" w:hAnsi="Times New Roman" w:cs="Times New Roman"/>
          <w:sz w:val="25"/>
          <w:szCs w:val="25"/>
        </w:rPr>
        <w:t xml:space="preserve">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w:t>
      </w:r>
      <w:hyperlink r:id="rId18" w:anchor="/document/198625/entry/10171" w:history="1">
        <w:r w:rsidRPr="00CC1B00">
          <w:rPr>
            <w:rStyle w:val="a3"/>
            <w:rFonts w:ascii="Times New Roman" w:hAnsi="Times New Roman" w:cs="Times New Roman"/>
            <w:sz w:val="25"/>
            <w:szCs w:val="25"/>
          </w:rPr>
          <w:t>нормативными правовыми актами</w:t>
        </w:r>
      </w:hyperlink>
      <w:r w:rsidRPr="00CC1B00">
        <w:rPr>
          <w:rStyle w:val="a3"/>
          <w:rFonts w:ascii="Times New Roman" w:hAnsi="Times New Roman" w:cs="Times New Roman"/>
          <w:sz w:val="25"/>
          <w:szCs w:val="25"/>
        </w:rPr>
        <w:t xml:space="preserve"> Российской Федерации</w:t>
      </w:r>
      <w:r w:rsidRPr="004F214B">
        <w:rPr>
          <w:rStyle w:val="a3"/>
          <w:rFonts w:ascii="Times New Roman" w:hAnsi="Times New Roman" w:cs="Times New Roman"/>
          <w:sz w:val="24"/>
          <w:szCs w:val="24"/>
        </w:rPr>
        <w:t>.</w:t>
      </w:r>
    </w:p>
    <w:p w:rsidR="006674E9" w:rsidRPr="004F214B" w:rsidRDefault="006674E9" w:rsidP="004F214B">
      <w:pPr>
        <w:pStyle w:val="a4"/>
        <w:shd w:val="clear" w:color="auto" w:fill="auto"/>
        <w:spacing w:after="0" w:line="276" w:lineRule="auto"/>
        <w:ind w:right="40" w:firstLine="0"/>
        <w:jc w:val="both"/>
        <w:rPr>
          <w:rStyle w:val="a3"/>
          <w:rFonts w:ascii="Times New Roman" w:hAnsi="Times New Roman" w:cs="Times New Roman"/>
          <w:sz w:val="24"/>
          <w:szCs w:val="24"/>
        </w:rPr>
      </w:pPr>
    </w:p>
    <w:p w:rsidR="00ED6E65" w:rsidRPr="004F214B" w:rsidRDefault="00ED6E65" w:rsidP="00CA01DA">
      <w:pPr>
        <w:pStyle w:val="1"/>
        <w:numPr>
          <w:ilvl w:val="0"/>
          <w:numId w:val="6"/>
        </w:numPr>
        <w:jc w:val="center"/>
        <w:rPr>
          <w:rFonts w:ascii="Times New Roman" w:hAnsi="Times New Roman" w:cs="Times New Roman"/>
          <w:b/>
          <w:color w:val="auto"/>
          <w:sz w:val="24"/>
          <w:szCs w:val="24"/>
        </w:rPr>
      </w:pPr>
      <w:bookmarkStart w:id="2" w:name="_Toc25236301"/>
      <w:r w:rsidRPr="004F214B">
        <w:rPr>
          <w:rFonts w:ascii="Times New Roman" w:hAnsi="Times New Roman" w:cs="Times New Roman"/>
          <w:b/>
          <w:color w:val="auto"/>
          <w:sz w:val="24"/>
          <w:szCs w:val="24"/>
        </w:rPr>
        <w:t>КОНФЛИКТ ИНТЕРЕСОВ</w:t>
      </w:r>
      <w:bookmarkEnd w:id="2"/>
    </w:p>
    <w:p w:rsidR="00ED6E65" w:rsidRPr="00CC1B00" w:rsidRDefault="00ED6E65" w:rsidP="004F214B">
      <w:pPr>
        <w:spacing w:line="240" w:lineRule="auto"/>
        <w:rPr>
          <w:rFonts w:cs="Times New Roman"/>
          <w:sz w:val="25"/>
          <w:szCs w:val="25"/>
        </w:rPr>
      </w:pPr>
      <w:r w:rsidRPr="00CC1B00">
        <w:rPr>
          <w:rFonts w:cs="Times New Roman"/>
          <w:sz w:val="25"/>
          <w:szCs w:val="25"/>
        </w:rPr>
        <w:t>Порядок предотвращения и урегулирования конфликта интересов на муниципальной службе установлен Федеральным законом от 25.12.2008 № 273-ФЗ «О противодействии коррупции», Федеральным законом от 02.03.2007 № 25-ФЗ «О муниципальной службе в Российской Федерации»</w:t>
      </w:r>
    </w:p>
    <w:p w:rsidR="00ED6E65" w:rsidRPr="00CC1B00" w:rsidRDefault="00ED6E65" w:rsidP="004F214B">
      <w:pPr>
        <w:pStyle w:val="a6"/>
        <w:numPr>
          <w:ilvl w:val="0"/>
          <w:numId w:val="3"/>
        </w:numPr>
        <w:spacing w:line="240" w:lineRule="auto"/>
        <w:ind w:left="0" w:firstLine="709"/>
        <w:rPr>
          <w:rFonts w:cs="Times New Roman"/>
          <w:i/>
          <w:sz w:val="25"/>
          <w:szCs w:val="25"/>
        </w:rPr>
      </w:pPr>
      <w:r w:rsidRPr="00CC1B00">
        <w:rPr>
          <w:rFonts w:cs="Times New Roman"/>
          <w:b/>
          <w:sz w:val="25"/>
          <w:szCs w:val="25"/>
        </w:rPr>
        <w:t>Под конфликтом интересов</w:t>
      </w:r>
      <w:r w:rsidRPr="00CC1B00">
        <w:rPr>
          <w:rFonts w:cs="Times New Roman"/>
          <w:sz w:val="25"/>
          <w:szCs w:val="25"/>
        </w:rPr>
        <w:t xml:space="preserve"> понимается ситуация, при которой </w:t>
      </w:r>
      <w:r w:rsidRPr="00CC1B00">
        <w:rPr>
          <w:rFonts w:cs="Times New Roman"/>
          <w:b/>
          <w:sz w:val="25"/>
          <w:szCs w:val="25"/>
        </w:rPr>
        <w:t>личная заинтересованность</w:t>
      </w:r>
      <w:r w:rsidRPr="00CC1B00">
        <w:rPr>
          <w:rFonts w:cs="Times New Roman"/>
          <w:sz w:val="25"/>
          <w:szCs w:val="25"/>
        </w:rPr>
        <w:t xml:space="preserve">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002D4A81" w:rsidRPr="00CC1B00">
        <w:rPr>
          <w:rFonts w:cs="Times New Roman"/>
          <w:sz w:val="25"/>
          <w:szCs w:val="25"/>
        </w:rPr>
        <w:t>.</w:t>
      </w:r>
      <w:r w:rsidRPr="00CC1B00">
        <w:rPr>
          <w:rFonts w:cs="Times New Roman"/>
          <w:sz w:val="25"/>
          <w:szCs w:val="25"/>
        </w:rPr>
        <w:t xml:space="preserve"> </w:t>
      </w:r>
    </w:p>
    <w:p w:rsidR="00ED6E65" w:rsidRPr="00CC1B00" w:rsidRDefault="00ED6E65" w:rsidP="004F214B">
      <w:pPr>
        <w:pStyle w:val="a6"/>
        <w:numPr>
          <w:ilvl w:val="0"/>
          <w:numId w:val="3"/>
        </w:numPr>
        <w:spacing w:line="240" w:lineRule="auto"/>
        <w:ind w:left="0" w:firstLine="709"/>
        <w:rPr>
          <w:rFonts w:cs="Times New Roman"/>
          <w:i/>
          <w:sz w:val="25"/>
          <w:szCs w:val="25"/>
        </w:rPr>
      </w:pPr>
      <w:r w:rsidRPr="00CC1B00">
        <w:rPr>
          <w:rFonts w:cs="Times New Roman"/>
          <w:b/>
          <w:sz w:val="25"/>
          <w:szCs w:val="25"/>
        </w:rPr>
        <w:t>Под личной заинтересованностью</w:t>
      </w:r>
      <w:r w:rsidRPr="00CC1B00">
        <w:rPr>
          <w:sz w:val="25"/>
          <w:szCs w:val="25"/>
        </w:rPr>
        <w:t xml:space="preserve"> </w:t>
      </w:r>
      <w:r w:rsidRPr="00CC1B00">
        <w:rPr>
          <w:rFonts w:cs="Times New Roman"/>
          <w:sz w:val="25"/>
          <w:szCs w:val="25"/>
        </w:rPr>
        <w:t>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корпоративными или иными близкими отношениями</w:t>
      </w:r>
      <w:r w:rsidRPr="00CC1B00">
        <w:rPr>
          <w:rFonts w:cs="Times New Roman"/>
          <w:i/>
          <w:sz w:val="25"/>
          <w:szCs w:val="25"/>
        </w:rPr>
        <w:t xml:space="preserve"> </w:t>
      </w:r>
    </w:p>
    <w:p w:rsidR="00ED6E65" w:rsidRPr="00CC1B00" w:rsidRDefault="00ED6E65" w:rsidP="004F214B">
      <w:pPr>
        <w:pStyle w:val="a5"/>
        <w:ind w:firstLine="709"/>
        <w:jc w:val="both"/>
        <w:rPr>
          <w:rFonts w:ascii="Times New Roman" w:hAnsi="Times New Roman" w:cs="Times New Roman"/>
          <w:sz w:val="25"/>
          <w:szCs w:val="25"/>
        </w:rPr>
      </w:pPr>
      <w:r w:rsidRPr="00CC1B00">
        <w:rPr>
          <w:rFonts w:ascii="Times New Roman" w:hAnsi="Times New Roman" w:cs="Times New Roman"/>
          <w:b/>
          <w:sz w:val="25"/>
          <w:szCs w:val="25"/>
        </w:rPr>
        <w:t>Области регулирования</w:t>
      </w:r>
      <w:r w:rsidRPr="00CC1B00">
        <w:rPr>
          <w:rFonts w:ascii="Times New Roman" w:hAnsi="Times New Roman" w:cs="Times New Roman"/>
          <w:sz w:val="25"/>
          <w:szCs w:val="25"/>
        </w:rPr>
        <w:t xml:space="preserve">, в которых возникновение конфликта интересов является наиболее вероятным: </w:t>
      </w:r>
    </w:p>
    <w:p w:rsidR="00ED6E65" w:rsidRPr="00CC1B00" w:rsidRDefault="00332FBB" w:rsidP="004F214B">
      <w:pPr>
        <w:pStyle w:val="a5"/>
        <w:ind w:firstLine="709"/>
        <w:jc w:val="both"/>
        <w:rPr>
          <w:rFonts w:ascii="Times New Roman" w:hAnsi="Times New Roman" w:cs="Times New Roman"/>
          <w:sz w:val="25"/>
          <w:szCs w:val="25"/>
        </w:rPr>
      </w:pPr>
      <w:proofErr w:type="gramStart"/>
      <w:r>
        <w:rPr>
          <w:rFonts w:ascii="Times New Roman" w:hAnsi="Times New Roman" w:cs="Times New Roman"/>
          <w:sz w:val="25"/>
          <w:szCs w:val="25"/>
        </w:rPr>
        <w:t>в</w:t>
      </w:r>
      <w:r w:rsidR="00ED6E65" w:rsidRPr="00CC1B00">
        <w:rPr>
          <w:rFonts w:ascii="Times New Roman" w:hAnsi="Times New Roman" w:cs="Times New Roman"/>
          <w:sz w:val="25"/>
          <w:szCs w:val="25"/>
        </w:rPr>
        <w:t>ыполнение</w:t>
      </w:r>
      <w:proofErr w:type="gramEnd"/>
      <w:r>
        <w:rPr>
          <w:rFonts w:ascii="Times New Roman" w:hAnsi="Times New Roman" w:cs="Times New Roman"/>
          <w:sz w:val="25"/>
          <w:szCs w:val="25"/>
        </w:rPr>
        <w:t xml:space="preserve"> </w:t>
      </w:r>
      <w:r w:rsidR="00ED6E65" w:rsidRPr="00CC1B00">
        <w:rPr>
          <w:rFonts w:ascii="Times New Roman" w:hAnsi="Times New Roman" w:cs="Times New Roman"/>
          <w:sz w:val="25"/>
          <w:szCs w:val="25"/>
        </w:rPr>
        <w:t>отдельных функций муниципального управления в отношении родственников и/или иных лиц, с которыми связана личная заинтересованность муниципального служащего;</w:t>
      </w:r>
    </w:p>
    <w:p w:rsidR="00ED6E65" w:rsidRPr="00CC1B00" w:rsidRDefault="00ED6E65" w:rsidP="004F214B">
      <w:pPr>
        <w:pStyle w:val="a5"/>
        <w:ind w:firstLine="709"/>
        <w:jc w:val="both"/>
        <w:rPr>
          <w:rFonts w:ascii="Times New Roman" w:hAnsi="Times New Roman" w:cs="Times New Roman"/>
          <w:sz w:val="25"/>
          <w:szCs w:val="25"/>
        </w:rPr>
      </w:pPr>
      <w:proofErr w:type="gramStart"/>
      <w:r w:rsidRPr="00CC1B00">
        <w:rPr>
          <w:rFonts w:ascii="Times New Roman" w:hAnsi="Times New Roman" w:cs="Times New Roman"/>
          <w:sz w:val="25"/>
          <w:szCs w:val="25"/>
        </w:rPr>
        <w:t>выполнение</w:t>
      </w:r>
      <w:proofErr w:type="gramEnd"/>
      <w:r w:rsidRPr="00CC1B00">
        <w:rPr>
          <w:rFonts w:ascii="Times New Roman" w:hAnsi="Times New Roman" w:cs="Times New Roman"/>
          <w:sz w:val="25"/>
          <w:szCs w:val="25"/>
        </w:rPr>
        <w:t xml:space="preserve"> иной оплачиваемой работы;</w:t>
      </w:r>
    </w:p>
    <w:p w:rsidR="00ED6E65" w:rsidRPr="00CC1B00" w:rsidRDefault="00ED6E65" w:rsidP="004F214B">
      <w:pPr>
        <w:pStyle w:val="a5"/>
        <w:ind w:firstLine="709"/>
        <w:jc w:val="both"/>
        <w:rPr>
          <w:rFonts w:ascii="Times New Roman" w:hAnsi="Times New Roman" w:cs="Times New Roman"/>
          <w:sz w:val="25"/>
          <w:szCs w:val="25"/>
        </w:rPr>
      </w:pPr>
      <w:proofErr w:type="gramStart"/>
      <w:r w:rsidRPr="00CC1B00">
        <w:rPr>
          <w:rFonts w:ascii="Times New Roman" w:hAnsi="Times New Roman" w:cs="Times New Roman"/>
          <w:sz w:val="25"/>
          <w:szCs w:val="25"/>
        </w:rPr>
        <w:lastRenderedPageBreak/>
        <w:t>владение</w:t>
      </w:r>
      <w:proofErr w:type="gramEnd"/>
      <w:r w:rsidRPr="00CC1B00">
        <w:rPr>
          <w:rFonts w:ascii="Times New Roman" w:hAnsi="Times New Roman" w:cs="Times New Roman"/>
          <w:sz w:val="25"/>
          <w:szCs w:val="25"/>
        </w:rPr>
        <w:t xml:space="preserve"> ценными бумагами, банковскими вкладами; </w:t>
      </w:r>
    </w:p>
    <w:p w:rsidR="00ED6E65" w:rsidRPr="00CC1B00" w:rsidRDefault="00ED6E65" w:rsidP="004F214B">
      <w:pPr>
        <w:pStyle w:val="a5"/>
        <w:ind w:firstLine="709"/>
        <w:jc w:val="both"/>
        <w:rPr>
          <w:rFonts w:ascii="Times New Roman" w:hAnsi="Times New Roman" w:cs="Times New Roman"/>
          <w:sz w:val="25"/>
          <w:szCs w:val="25"/>
        </w:rPr>
      </w:pPr>
      <w:proofErr w:type="gramStart"/>
      <w:r w:rsidRPr="00CC1B00">
        <w:rPr>
          <w:rFonts w:ascii="Times New Roman" w:hAnsi="Times New Roman" w:cs="Times New Roman"/>
          <w:sz w:val="25"/>
          <w:szCs w:val="25"/>
        </w:rPr>
        <w:t>получение</w:t>
      </w:r>
      <w:proofErr w:type="gramEnd"/>
      <w:r w:rsidRPr="00CC1B00">
        <w:rPr>
          <w:rFonts w:ascii="Times New Roman" w:hAnsi="Times New Roman" w:cs="Times New Roman"/>
          <w:sz w:val="25"/>
          <w:szCs w:val="25"/>
        </w:rPr>
        <w:t xml:space="preserve"> подарков и услуг;</w:t>
      </w:r>
    </w:p>
    <w:p w:rsidR="00ED6E65" w:rsidRPr="00CC1B00" w:rsidRDefault="00ED6E65" w:rsidP="004F214B">
      <w:pPr>
        <w:pStyle w:val="a5"/>
        <w:ind w:firstLine="709"/>
        <w:jc w:val="both"/>
        <w:rPr>
          <w:rFonts w:ascii="Times New Roman" w:hAnsi="Times New Roman" w:cs="Times New Roman"/>
          <w:sz w:val="25"/>
          <w:szCs w:val="25"/>
        </w:rPr>
      </w:pPr>
      <w:proofErr w:type="gramStart"/>
      <w:r w:rsidRPr="00CC1B00">
        <w:rPr>
          <w:rFonts w:ascii="Times New Roman" w:hAnsi="Times New Roman" w:cs="Times New Roman"/>
          <w:sz w:val="25"/>
          <w:szCs w:val="25"/>
        </w:rPr>
        <w:t>имущественные</w:t>
      </w:r>
      <w:proofErr w:type="gramEnd"/>
      <w:r w:rsidRPr="00CC1B00">
        <w:rPr>
          <w:rFonts w:ascii="Times New Roman" w:hAnsi="Times New Roman" w:cs="Times New Roman"/>
          <w:sz w:val="25"/>
          <w:szCs w:val="25"/>
        </w:rPr>
        <w:t xml:space="preserve"> обязательства и судебные разбирательства;</w:t>
      </w:r>
    </w:p>
    <w:p w:rsidR="00ED6E65" w:rsidRPr="00CC1B00" w:rsidRDefault="00ED6E65" w:rsidP="004F214B">
      <w:pPr>
        <w:pStyle w:val="a5"/>
        <w:ind w:firstLine="709"/>
        <w:jc w:val="both"/>
        <w:rPr>
          <w:rFonts w:ascii="Times New Roman" w:hAnsi="Times New Roman" w:cs="Times New Roman"/>
          <w:sz w:val="25"/>
          <w:szCs w:val="25"/>
        </w:rPr>
      </w:pPr>
      <w:proofErr w:type="gramStart"/>
      <w:r w:rsidRPr="00CC1B00">
        <w:rPr>
          <w:rFonts w:ascii="Times New Roman" w:hAnsi="Times New Roman" w:cs="Times New Roman"/>
          <w:sz w:val="25"/>
          <w:szCs w:val="25"/>
        </w:rPr>
        <w:t>взаимодействие</w:t>
      </w:r>
      <w:proofErr w:type="gramEnd"/>
      <w:r w:rsidRPr="00CC1B00">
        <w:rPr>
          <w:rFonts w:ascii="Times New Roman" w:hAnsi="Times New Roman" w:cs="Times New Roman"/>
          <w:sz w:val="25"/>
          <w:szCs w:val="25"/>
        </w:rPr>
        <w:t xml:space="preserve"> с бывшим работодателем и трудоустройство после увольнения с </w:t>
      </w:r>
      <w:r w:rsidR="00F13002" w:rsidRPr="00CC1B00">
        <w:rPr>
          <w:rFonts w:ascii="Times New Roman" w:hAnsi="Times New Roman" w:cs="Times New Roman"/>
          <w:sz w:val="25"/>
          <w:szCs w:val="25"/>
        </w:rPr>
        <w:t>муниципальной</w:t>
      </w:r>
      <w:r w:rsidRPr="00CC1B00">
        <w:rPr>
          <w:rFonts w:ascii="Times New Roman" w:hAnsi="Times New Roman" w:cs="Times New Roman"/>
          <w:sz w:val="25"/>
          <w:szCs w:val="25"/>
        </w:rPr>
        <w:t xml:space="preserve"> службы;</w:t>
      </w:r>
    </w:p>
    <w:p w:rsidR="005C2FD6" w:rsidRPr="00CC1B00" w:rsidRDefault="00ED6E65" w:rsidP="00332FBB">
      <w:pPr>
        <w:pStyle w:val="a5"/>
        <w:ind w:firstLine="709"/>
        <w:jc w:val="both"/>
        <w:rPr>
          <w:rFonts w:ascii="Times New Roman" w:hAnsi="Times New Roman" w:cs="Times New Roman"/>
          <w:sz w:val="25"/>
          <w:szCs w:val="25"/>
        </w:rPr>
      </w:pPr>
      <w:proofErr w:type="gramStart"/>
      <w:r w:rsidRPr="00CC1B00">
        <w:rPr>
          <w:rFonts w:ascii="Times New Roman" w:hAnsi="Times New Roman" w:cs="Times New Roman"/>
          <w:sz w:val="25"/>
          <w:szCs w:val="25"/>
        </w:rPr>
        <w:t>явное</w:t>
      </w:r>
      <w:proofErr w:type="gramEnd"/>
      <w:r w:rsidRPr="00CC1B00">
        <w:rPr>
          <w:rFonts w:ascii="Times New Roman" w:hAnsi="Times New Roman" w:cs="Times New Roman"/>
          <w:sz w:val="25"/>
          <w:szCs w:val="25"/>
        </w:rPr>
        <w:t xml:space="preserve">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w:t>
      </w:r>
      <w:r w:rsidR="00332FBB">
        <w:rPr>
          <w:rFonts w:ascii="Times New Roman" w:hAnsi="Times New Roman" w:cs="Times New Roman"/>
          <w:sz w:val="25"/>
          <w:szCs w:val="25"/>
        </w:rPr>
        <w:t xml:space="preserve"> иностранных государств и др.).</w:t>
      </w:r>
    </w:p>
    <w:p w:rsidR="005C2FD6" w:rsidRPr="00CC1B00" w:rsidRDefault="005C2FD6" w:rsidP="004F214B">
      <w:pPr>
        <w:spacing w:line="240" w:lineRule="auto"/>
        <w:rPr>
          <w:rFonts w:cs="Times New Roman"/>
          <w:sz w:val="25"/>
          <w:szCs w:val="25"/>
        </w:rPr>
      </w:pPr>
      <w:r w:rsidRPr="00CC1B00">
        <w:rPr>
          <w:rFonts w:cs="Times New Roman"/>
          <w:sz w:val="25"/>
          <w:szCs w:val="25"/>
        </w:rPr>
        <w:t xml:space="preserve">В соответствии со ст. 14.1 Федерального закона от 02.03.2007 № 25-ФЗ «О муниципальной службе в Российской Федерации» </w:t>
      </w:r>
      <w:r w:rsidRPr="00CC1B00">
        <w:rPr>
          <w:rFonts w:cs="Times New Roman"/>
          <w:b/>
          <w:i/>
          <w:sz w:val="25"/>
          <w:szCs w:val="25"/>
        </w:rPr>
        <w:t>предотвращение или урегулирование конфликта интересов</w:t>
      </w:r>
      <w:r w:rsidRPr="00CC1B00">
        <w:rPr>
          <w:rFonts w:cs="Times New Roman"/>
          <w:sz w:val="25"/>
          <w:szCs w:val="25"/>
        </w:rPr>
        <w:t xml:space="preserve"> может состоять в изменении должностного или служебного положения </w:t>
      </w:r>
      <w:r w:rsidRPr="00CC1B00">
        <w:rPr>
          <w:rFonts w:cs="Times New Roman"/>
          <w:iCs/>
          <w:sz w:val="25"/>
          <w:szCs w:val="25"/>
        </w:rPr>
        <w:t>муниципального</w:t>
      </w:r>
      <w:r w:rsidRPr="00CC1B00">
        <w:rPr>
          <w:rFonts w:cs="Times New Roman"/>
          <w:sz w:val="25"/>
          <w:szCs w:val="25"/>
        </w:rPr>
        <w:t xml:space="preserve">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5C2FD6" w:rsidRPr="00CC1B00" w:rsidRDefault="005C2FD6" w:rsidP="004F214B">
      <w:pPr>
        <w:spacing w:line="240" w:lineRule="auto"/>
        <w:rPr>
          <w:rFonts w:cs="Times New Roman"/>
          <w:b/>
          <w:i/>
          <w:sz w:val="25"/>
          <w:szCs w:val="25"/>
        </w:rPr>
      </w:pPr>
      <w:r w:rsidRPr="00CC1B00">
        <w:rPr>
          <w:rFonts w:cs="Times New Roman"/>
          <w:b/>
          <w:i/>
          <w:sz w:val="25"/>
          <w:szCs w:val="25"/>
        </w:rPr>
        <w:t xml:space="preserve">Непринятие </w:t>
      </w:r>
      <w:r w:rsidRPr="00CC1B00">
        <w:rPr>
          <w:rFonts w:cs="Times New Roman"/>
          <w:b/>
          <w:i/>
          <w:iCs/>
          <w:sz w:val="25"/>
          <w:szCs w:val="25"/>
        </w:rPr>
        <w:t>муниципальным</w:t>
      </w:r>
      <w:r w:rsidRPr="00CC1B00">
        <w:rPr>
          <w:rFonts w:cs="Times New Roman"/>
          <w:b/>
          <w:i/>
          <w:sz w:val="25"/>
          <w:szCs w:val="25"/>
        </w:rPr>
        <w:t xml:space="preserve">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Pr="00CC1B00">
        <w:rPr>
          <w:rFonts w:cs="Times New Roman"/>
          <w:b/>
          <w:i/>
          <w:iCs/>
          <w:sz w:val="25"/>
          <w:szCs w:val="25"/>
        </w:rPr>
        <w:t>муниципального</w:t>
      </w:r>
      <w:r w:rsidRPr="00CC1B00">
        <w:rPr>
          <w:rFonts w:cs="Times New Roman"/>
          <w:b/>
          <w:i/>
          <w:sz w:val="25"/>
          <w:szCs w:val="25"/>
        </w:rPr>
        <w:t xml:space="preserve"> служащего с </w:t>
      </w:r>
      <w:r w:rsidRPr="00CC1B00">
        <w:rPr>
          <w:rFonts w:cs="Times New Roman"/>
          <w:b/>
          <w:i/>
          <w:iCs/>
          <w:sz w:val="25"/>
          <w:szCs w:val="25"/>
        </w:rPr>
        <w:t>муниципальной</w:t>
      </w:r>
      <w:r w:rsidRPr="00CC1B00">
        <w:rPr>
          <w:rFonts w:cs="Times New Roman"/>
          <w:b/>
          <w:i/>
          <w:sz w:val="25"/>
          <w:szCs w:val="25"/>
        </w:rPr>
        <w:t xml:space="preserve"> </w:t>
      </w:r>
      <w:r w:rsidRPr="00CC1B00">
        <w:rPr>
          <w:rFonts w:cs="Times New Roman"/>
          <w:b/>
          <w:i/>
          <w:iCs/>
          <w:sz w:val="25"/>
          <w:szCs w:val="25"/>
        </w:rPr>
        <w:t>службы</w:t>
      </w:r>
      <w:r w:rsidRPr="00CC1B00">
        <w:rPr>
          <w:rFonts w:cs="Times New Roman"/>
          <w:b/>
          <w:i/>
          <w:sz w:val="25"/>
          <w:szCs w:val="25"/>
        </w:rPr>
        <w:t>.</w:t>
      </w:r>
    </w:p>
    <w:p w:rsidR="005C2FD6" w:rsidRPr="00CC1B00" w:rsidRDefault="005C2FD6" w:rsidP="004F214B">
      <w:pPr>
        <w:spacing w:line="240" w:lineRule="auto"/>
        <w:rPr>
          <w:rFonts w:cs="Times New Roman"/>
          <w:sz w:val="25"/>
          <w:szCs w:val="25"/>
        </w:rPr>
      </w:pPr>
      <w:r w:rsidRPr="00CC1B00">
        <w:rPr>
          <w:rFonts w:cs="Times New Roman"/>
          <w:b/>
          <w:i/>
          <w:sz w:val="25"/>
          <w:szCs w:val="25"/>
        </w:rPr>
        <w:t>Представитель нанимателя (работодатель)</w:t>
      </w:r>
      <w:r w:rsidRPr="00CC1B00">
        <w:rPr>
          <w:rFonts w:cs="Times New Roman"/>
          <w:sz w:val="25"/>
          <w:szCs w:val="25"/>
        </w:rPr>
        <w:t xml:space="preserve">, которому стало известно о возникновении у </w:t>
      </w:r>
      <w:r w:rsidRPr="00CC1B00">
        <w:rPr>
          <w:rFonts w:cs="Times New Roman"/>
          <w:iCs/>
          <w:sz w:val="25"/>
          <w:szCs w:val="25"/>
        </w:rPr>
        <w:t>муниципального</w:t>
      </w:r>
      <w:r w:rsidRPr="00CC1B00">
        <w:rPr>
          <w:rFonts w:cs="Times New Roman"/>
          <w:sz w:val="25"/>
          <w:szCs w:val="25"/>
        </w:rPr>
        <w:t xml:space="preserve"> служащего личной заинтересованности, которая приводит или может привести к конфликту интересов, </w:t>
      </w:r>
      <w:r w:rsidRPr="00CC1B00">
        <w:rPr>
          <w:rFonts w:cs="Times New Roman"/>
          <w:b/>
          <w:i/>
          <w:sz w:val="25"/>
          <w:szCs w:val="25"/>
        </w:rPr>
        <w:t>обязан принять меры по предотвращению или урегулированию конфликта интересов</w:t>
      </w:r>
      <w:r w:rsidRPr="00CC1B00">
        <w:rPr>
          <w:rFonts w:cs="Times New Roman"/>
          <w:sz w:val="25"/>
          <w:szCs w:val="25"/>
        </w:rPr>
        <w:t xml:space="preserve">, вплоть до отстранения этого </w:t>
      </w:r>
      <w:r w:rsidRPr="00CC1B00">
        <w:rPr>
          <w:rFonts w:cs="Times New Roman"/>
          <w:iCs/>
          <w:sz w:val="25"/>
          <w:szCs w:val="25"/>
        </w:rPr>
        <w:t>муниципального</w:t>
      </w:r>
      <w:r w:rsidRPr="00CC1B00">
        <w:rPr>
          <w:rFonts w:cs="Times New Roman"/>
          <w:sz w:val="25"/>
          <w:szCs w:val="25"/>
        </w:rPr>
        <w:t xml:space="preserve"> служащего от замещаемой должности </w:t>
      </w:r>
      <w:r w:rsidRPr="00CC1B00">
        <w:rPr>
          <w:rFonts w:cs="Times New Roman"/>
          <w:iCs/>
          <w:sz w:val="25"/>
          <w:szCs w:val="25"/>
        </w:rPr>
        <w:t>муниципальной</w:t>
      </w:r>
      <w:r w:rsidRPr="00CC1B00">
        <w:rPr>
          <w:rFonts w:cs="Times New Roman"/>
          <w:sz w:val="25"/>
          <w:szCs w:val="25"/>
        </w:rPr>
        <w:t xml:space="preserve"> </w:t>
      </w:r>
      <w:r w:rsidRPr="00CC1B00">
        <w:rPr>
          <w:rFonts w:cs="Times New Roman"/>
          <w:iCs/>
          <w:sz w:val="25"/>
          <w:szCs w:val="25"/>
        </w:rPr>
        <w:t>службы</w:t>
      </w:r>
      <w:r w:rsidRPr="00CC1B00">
        <w:rPr>
          <w:rFonts w:cs="Times New Roman"/>
          <w:sz w:val="25"/>
          <w:szCs w:val="25"/>
        </w:rPr>
        <w:t xml:space="preserve"> на период урегулирования конфликта интересов с сохранением за ним денежного содержания на все время отстранения от замещаемой должности </w:t>
      </w:r>
      <w:r w:rsidRPr="00CC1B00">
        <w:rPr>
          <w:rFonts w:cs="Times New Roman"/>
          <w:iCs/>
          <w:sz w:val="25"/>
          <w:szCs w:val="25"/>
        </w:rPr>
        <w:t>муниципальной</w:t>
      </w:r>
      <w:r w:rsidRPr="00CC1B00">
        <w:rPr>
          <w:rFonts w:cs="Times New Roman"/>
          <w:sz w:val="25"/>
          <w:szCs w:val="25"/>
        </w:rPr>
        <w:t xml:space="preserve"> </w:t>
      </w:r>
      <w:r w:rsidRPr="00CC1B00">
        <w:rPr>
          <w:rFonts w:cs="Times New Roman"/>
          <w:iCs/>
          <w:sz w:val="25"/>
          <w:szCs w:val="25"/>
        </w:rPr>
        <w:t>службы</w:t>
      </w:r>
      <w:r w:rsidRPr="00CC1B00">
        <w:rPr>
          <w:rFonts w:cs="Times New Roman"/>
          <w:sz w:val="25"/>
          <w:szCs w:val="25"/>
        </w:rPr>
        <w:t>.</w:t>
      </w:r>
    </w:p>
    <w:p w:rsidR="005C2FD6" w:rsidRPr="00CC1B00" w:rsidRDefault="005C2FD6" w:rsidP="00CC1B00">
      <w:pPr>
        <w:spacing w:line="240" w:lineRule="auto"/>
        <w:rPr>
          <w:rFonts w:cs="Times New Roman"/>
          <w:iCs/>
          <w:sz w:val="25"/>
          <w:szCs w:val="25"/>
        </w:rPr>
      </w:pPr>
      <w:r w:rsidRPr="00CC1B00">
        <w:rPr>
          <w:rFonts w:cs="Times New Roman"/>
          <w:b/>
          <w:i/>
          <w:iCs/>
          <w:sz w:val="25"/>
          <w:szCs w:val="25"/>
        </w:rPr>
        <w:t>Непринятие муниципальным служащим, являющимся представителем нанимателя</w:t>
      </w:r>
      <w:r w:rsidRPr="00CC1B00">
        <w:rPr>
          <w:rFonts w:cs="Times New Roman"/>
          <w:iCs/>
          <w:sz w:val="25"/>
          <w:szCs w:val="25"/>
        </w:rPr>
        <w:t xml:space="preserve">,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w:t>
      </w:r>
      <w:r w:rsidRPr="00CC1B00">
        <w:rPr>
          <w:rFonts w:cs="Times New Roman"/>
          <w:b/>
          <w:i/>
          <w:iCs/>
          <w:sz w:val="25"/>
          <w:szCs w:val="25"/>
        </w:rPr>
        <w:t>мер по предотвращению или урегулированию конфликта интересов является правонарушением</w:t>
      </w:r>
      <w:r w:rsidRPr="00CC1B00">
        <w:rPr>
          <w:rFonts w:cs="Times New Roman"/>
          <w:iCs/>
          <w:sz w:val="25"/>
          <w:szCs w:val="25"/>
        </w:rPr>
        <w:t>, влекущим увольнение муниципального служащего, являющегося представителем нанимателя, с муниципальной</w:t>
      </w:r>
      <w:r w:rsidR="00CC1B00">
        <w:rPr>
          <w:rFonts w:cs="Times New Roman"/>
          <w:iCs/>
          <w:sz w:val="25"/>
          <w:szCs w:val="25"/>
        </w:rPr>
        <w:t xml:space="preserve"> службы.</w:t>
      </w:r>
    </w:p>
    <w:p w:rsidR="00731867" w:rsidRPr="00CC1B00" w:rsidRDefault="00731867" w:rsidP="004F214B">
      <w:pPr>
        <w:pStyle w:val="a6"/>
        <w:numPr>
          <w:ilvl w:val="0"/>
          <w:numId w:val="3"/>
        </w:numPr>
        <w:spacing w:line="240" w:lineRule="auto"/>
        <w:ind w:left="0" w:firstLine="709"/>
        <w:rPr>
          <w:rFonts w:cs="Times New Roman"/>
          <w:b/>
          <w:sz w:val="25"/>
          <w:szCs w:val="25"/>
        </w:rPr>
      </w:pPr>
      <w:r w:rsidRPr="00CC1B00">
        <w:rPr>
          <w:rFonts w:cs="Times New Roman"/>
          <w:b/>
          <w:sz w:val="25"/>
          <w:szCs w:val="25"/>
        </w:rPr>
        <w:t>Порядок действий при возникновении личной заинтересованности, которая приводит или может привести к конфликту интересов</w:t>
      </w:r>
    </w:p>
    <w:p w:rsidR="000D208E" w:rsidRPr="00CC1B00" w:rsidRDefault="000D208E" w:rsidP="004F214B">
      <w:pPr>
        <w:pStyle w:val="a5"/>
        <w:ind w:firstLine="709"/>
        <w:jc w:val="both"/>
        <w:rPr>
          <w:rFonts w:ascii="Times New Roman" w:hAnsi="Times New Roman" w:cs="Times New Roman"/>
          <w:sz w:val="25"/>
          <w:szCs w:val="25"/>
        </w:rPr>
      </w:pPr>
      <w:r w:rsidRPr="00CC1B00">
        <w:rPr>
          <w:rFonts w:ascii="Times New Roman" w:hAnsi="Times New Roman" w:cs="Times New Roman"/>
          <w:sz w:val="25"/>
          <w:szCs w:val="25"/>
        </w:rPr>
        <w:t>Муниципальный служащий обязан уведомлять в письменной форме (</w:t>
      </w:r>
      <w:r w:rsidR="002F60EE" w:rsidRPr="00CC1B00">
        <w:rPr>
          <w:rFonts w:ascii="Times New Roman" w:hAnsi="Times New Roman" w:cs="Times New Roman"/>
          <w:sz w:val="25"/>
          <w:szCs w:val="25"/>
        </w:rPr>
        <w:t>П</w:t>
      </w:r>
      <w:r w:rsidRPr="00CC1B00">
        <w:rPr>
          <w:rFonts w:ascii="Times New Roman" w:hAnsi="Times New Roman" w:cs="Times New Roman"/>
          <w:sz w:val="25"/>
          <w:szCs w:val="25"/>
        </w:rPr>
        <w:t>риложение</w:t>
      </w:r>
      <w:r w:rsidR="002F60EE" w:rsidRPr="00CC1B00">
        <w:rPr>
          <w:rFonts w:ascii="Times New Roman" w:hAnsi="Times New Roman" w:cs="Times New Roman"/>
          <w:sz w:val="25"/>
          <w:szCs w:val="25"/>
        </w:rPr>
        <w:t xml:space="preserve"> 1</w:t>
      </w:r>
      <w:r w:rsidRPr="00CC1B00">
        <w:rPr>
          <w:rFonts w:ascii="Times New Roman" w:hAnsi="Times New Roman" w:cs="Times New Roman"/>
          <w:sz w:val="25"/>
          <w:szCs w:val="25"/>
        </w:rPr>
        <w:t xml:space="preserve">)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 </w:t>
      </w:r>
      <w:r w:rsidRPr="00CC1B00">
        <w:rPr>
          <w:rFonts w:ascii="Times New Roman" w:hAnsi="Times New Roman" w:cs="Times New Roman"/>
          <w:b/>
          <w:i/>
          <w:sz w:val="25"/>
          <w:szCs w:val="25"/>
        </w:rPr>
        <w:t>не позднее одного рабочего дня</w:t>
      </w:r>
      <w:r w:rsidRPr="00CC1B00">
        <w:rPr>
          <w:rFonts w:ascii="Times New Roman" w:hAnsi="Times New Roman" w:cs="Times New Roman"/>
          <w:sz w:val="25"/>
          <w:szCs w:val="25"/>
        </w:rPr>
        <w:t xml:space="preserve">, следующего за днем, когда ему стало об этом известно. В случае нахождения муниципального служащего в командировке, в отпуске, вне места прохождения службы он обязан уведомить представителя нанимателя (работодателя) о возникновении личной заинтересованности любыми доступными средствами связи, а по прибытии к месту службы оформить уведомление в течение одного рабочего дня со дня прибытия. </w:t>
      </w:r>
    </w:p>
    <w:p w:rsidR="000D208E" w:rsidRPr="00CC1B00" w:rsidRDefault="000D208E" w:rsidP="004F214B">
      <w:pPr>
        <w:pStyle w:val="a5"/>
        <w:ind w:firstLine="709"/>
        <w:jc w:val="both"/>
        <w:rPr>
          <w:rFonts w:ascii="Times New Roman" w:hAnsi="Times New Roman" w:cs="Times New Roman"/>
          <w:sz w:val="25"/>
          <w:szCs w:val="25"/>
        </w:rPr>
      </w:pPr>
      <w:r w:rsidRPr="00CC1B00">
        <w:rPr>
          <w:rFonts w:ascii="Times New Roman" w:hAnsi="Times New Roman" w:cs="Times New Roman"/>
          <w:sz w:val="25"/>
          <w:szCs w:val="25"/>
        </w:rPr>
        <w:t xml:space="preserve">К уведомлению прилагаются имеющиеся в распоряжении муниципального служащего материалы, подтверждающие изложенные в нем факты относительно имеющейся личной заинтересованности. Также муниципальный служащий вправе указать в уведомлении и иные сведения, не предусмотренные формой уведомления, имеющие значение для предотвращения и урегулирования конфликта интересов. </w:t>
      </w:r>
    </w:p>
    <w:p w:rsidR="00731867" w:rsidRPr="00CC1B00" w:rsidRDefault="000D208E" w:rsidP="004F214B">
      <w:pPr>
        <w:pStyle w:val="a5"/>
        <w:ind w:firstLine="709"/>
        <w:jc w:val="both"/>
        <w:rPr>
          <w:rFonts w:ascii="Times New Roman" w:hAnsi="Times New Roman" w:cs="Times New Roman"/>
          <w:sz w:val="25"/>
          <w:szCs w:val="25"/>
        </w:rPr>
      </w:pPr>
      <w:r w:rsidRPr="00CC1B00">
        <w:rPr>
          <w:rFonts w:ascii="Times New Roman" w:hAnsi="Times New Roman" w:cs="Times New Roman"/>
          <w:sz w:val="25"/>
          <w:szCs w:val="25"/>
        </w:rPr>
        <w:t>Муниципальный служащий представляет уведомление в подразделение кадровой службы администрации (органа администрации, в котором муниципальный служащий замещает должность муниципальной службы).</w:t>
      </w:r>
    </w:p>
    <w:p w:rsidR="000D208E" w:rsidRPr="00CC1B00" w:rsidRDefault="000D208E" w:rsidP="004F214B">
      <w:pPr>
        <w:pStyle w:val="a5"/>
        <w:ind w:firstLine="709"/>
        <w:jc w:val="both"/>
        <w:rPr>
          <w:rFonts w:ascii="Times New Roman" w:hAnsi="Times New Roman" w:cs="Times New Roman"/>
          <w:sz w:val="25"/>
          <w:szCs w:val="25"/>
        </w:rPr>
      </w:pPr>
      <w:r w:rsidRPr="00CC1B00">
        <w:rPr>
          <w:rFonts w:ascii="Times New Roman" w:hAnsi="Times New Roman" w:cs="Times New Roman"/>
          <w:sz w:val="25"/>
          <w:szCs w:val="25"/>
        </w:rPr>
        <w:t xml:space="preserve">Поступившее уведомление регистрируется. </w:t>
      </w:r>
    </w:p>
    <w:p w:rsidR="00731867" w:rsidRPr="00CC1B00" w:rsidRDefault="000D208E" w:rsidP="004F214B">
      <w:pPr>
        <w:pStyle w:val="a5"/>
        <w:ind w:firstLine="709"/>
        <w:jc w:val="both"/>
        <w:rPr>
          <w:rFonts w:ascii="Times New Roman" w:hAnsi="Times New Roman" w:cs="Times New Roman"/>
          <w:sz w:val="25"/>
          <w:szCs w:val="25"/>
        </w:rPr>
      </w:pPr>
      <w:r w:rsidRPr="00CC1B00">
        <w:rPr>
          <w:rFonts w:ascii="Times New Roman" w:hAnsi="Times New Roman" w:cs="Times New Roman"/>
          <w:sz w:val="25"/>
          <w:szCs w:val="25"/>
        </w:rPr>
        <w:t xml:space="preserve">Копия зарегистрированного уведомления с </w:t>
      </w:r>
      <w:r w:rsidR="00332FBB">
        <w:rPr>
          <w:rFonts w:ascii="Times New Roman" w:hAnsi="Times New Roman" w:cs="Times New Roman"/>
          <w:sz w:val="25"/>
          <w:szCs w:val="25"/>
        </w:rPr>
        <w:t xml:space="preserve">отметкой о регистрации выдается </w:t>
      </w:r>
      <w:r w:rsidR="001E3677" w:rsidRPr="00CC1B00">
        <w:rPr>
          <w:rFonts w:ascii="Times New Roman" w:hAnsi="Times New Roman" w:cs="Times New Roman"/>
          <w:sz w:val="25"/>
          <w:szCs w:val="25"/>
        </w:rPr>
        <w:t>муниципальному служащему.</w:t>
      </w:r>
    </w:p>
    <w:p w:rsidR="001E3677" w:rsidRPr="00CC1B00" w:rsidRDefault="001E3677" w:rsidP="004F214B">
      <w:pPr>
        <w:pStyle w:val="a5"/>
        <w:ind w:firstLine="709"/>
        <w:jc w:val="both"/>
        <w:rPr>
          <w:rFonts w:ascii="Times New Roman" w:hAnsi="Times New Roman" w:cs="Times New Roman"/>
          <w:sz w:val="25"/>
          <w:szCs w:val="25"/>
        </w:rPr>
      </w:pPr>
      <w:r w:rsidRPr="00CC1B00">
        <w:rPr>
          <w:rFonts w:ascii="Times New Roman" w:hAnsi="Times New Roman" w:cs="Times New Roman"/>
          <w:sz w:val="25"/>
          <w:szCs w:val="25"/>
        </w:rPr>
        <w:lastRenderedPageBreak/>
        <w:t>Зарегистрированное уведомление передается для рассмотрения представителю нанимателя (работодателю), который направляет уведомление в подразделение кадровой службы для осуществления подготовки мотивированного заключения по результатам рассмотрения уведомления.</w:t>
      </w:r>
    </w:p>
    <w:p w:rsidR="001E3677" w:rsidRPr="00CC1B00" w:rsidRDefault="001E3677" w:rsidP="004F214B">
      <w:pPr>
        <w:pStyle w:val="a5"/>
        <w:ind w:firstLine="709"/>
        <w:jc w:val="both"/>
        <w:rPr>
          <w:rFonts w:ascii="Times New Roman" w:hAnsi="Times New Roman" w:cs="Times New Roman"/>
          <w:sz w:val="25"/>
          <w:szCs w:val="25"/>
        </w:rPr>
      </w:pPr>
      <w:r w:rsidRPr="00CC1B00">
        <w:rPr>
          <w:rFonts w:ascii="Times New Roman" w:hAnsi="Times New Roman" w:cs="Times New Roman"/>
          <w:sz w:val="25"/>
          <w:szCs w:val="25"/>
        </w:rPr>
        <w:t xml:space="preserve">Уведомление, а также мотивированное заключение и другие материалы представляются председателю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 (далее – Комиссия). </w:t>
      </w:r>
    </w:p>
    <w:p w:rsidR="006E1834" w:rsidRPr="00CC1B00" w:rsidRDefault="006E1834" w:rsidP="004F214B">
      <w:pPr>
        <w:pStyle w:val="a5"/>
        <w:ind w:firstLine="709"/>
        <w:jc w:val="both"/>
        <w:rPr>
          <w:rFonts w:ascii="Times New Roman" w:hAnsi="Times New Roman" w:cs="Times New Roman"/>
          <w:sz w:val="25"/>
          <w:szCs w:val="25"/>
        </w:rPr>
      </w:pPr>
      <w:r w:rsidRPr="00CC1B00">
        <w:rPr>
          <w:rFonts w:ascii="Times New Roman" w:hAnsi="Times New Roman" w:cs="Times New Roman"/>
          <w:sz w:val="25"/>
          <w:szCs w:val="25"/>
        </w:rPr>
        <w:t xml:space="preserve">По итогам рассмотрения </w:t>
      </w:r>
      <w:r w:rsidR="0043219C">
        <w:rPr>
          <w:rFonts w:ascii="Times New Roman" w:hAnsi="Times New Roman" w:cs="Times New Roman"/>
          <w:sz w:val="25"/>
          <w:szCs w:val="25"/>
        </w:rPr>
        <w:t>К</w:t>
      </w:r>
      <w:r w:rsidRPr="00CC1B00">
        <w:rPr>
          <w:rFonts w:ascii="Times New Roman" w:hAnsi="Times New Roman" w:cs="Times New Roman"/>
          <w:sz w:val="25"/>
          <w:szCs w:val="25"/>
        </w:rPr>
        <w:t xml:space="preserve">омиссия принимает одно из следующих решений: </w:t>
      </w:r>
    </w:p>
    <w:p w:rsidR="00FA17CA" w:rsidRPr="00CC1B00" w:rsidRDefault="00FA17CA" w:rsidP="004F214B">
      <w:pPr>
        <w:pStyle w:val="a5"/>
        <w:ind w:firstLine="709"/>
        <w:jc w:val="both"/>
        <w:rPr>
          <w:rFonts w:ascii="Times New Roman" w:hAnsi="Times New Roman" w:cs="Times New Roman"/>
          <w:b/>
          <w:i/>
          <w:sz w:val="25"/>
          <w:szCs w:val="25"/>
        </w:rPr>
      </w:pPr>
      <w:r w:rsidRPr="00CC1B00">
        <w:rPr>
          <w:rFonts w:ascii="Times New Roman" w:hAnsi="Times New Roman" w:cs="Times New Roman"/>
          <w:sz w:val="25"/>
          <w:szCs w:val="25"/>
        </w:rPr>
        <w:t xml:space="preserve">- </w:t>
      </w:r>
      <w:r w:rsidRPr="00CC1B00">
        <w:rPr>
          <w:rFonts w:ascii="Times New Roman" w:hAnsi="Times New Roman" w:cs="Times New Roman"/>
          <w:b/>
          <w:i/>
          <w:sz w:val="25"/>
          <w:szCs w:val="25"/>
        </w:rPr>
        <w:t>признать, что при исполнении муниципальным служащим должностных обязанностей конфликт интересов отсутствует;</w:t>
      </w:r>
    </w:p>
    <w:p w:rsidR="00FA17CA" w:rsidRPr="00CC1B00" w:rsidRDefault="00FA17CA" w:rsidP="004F214B">
      <w:pPr>
        <w:pStyle w:val="a5"/>
        <w:ind w:firstLine="709"/>
        <w:jc w:val="both"/>
        <w:rPr>
          <w:rFonts w:ascii="Times New Roman" w:hAnsi="Times New Roman" w:cs="Times New Roman"/>
          <w:sz w:val="25"/>
          <w:szCs w:val="25"/>
        </w:rPr>
      </w:pPr>
      <w:r w:rsidRPr="00CC1B00">
        <w:rPr>
          <w:rFonts w:ascii="Times New Roman" w:hAnsi="Times New Roman" w:cs="Times New Roman"/>
          <w:b/>
          <w:i/>
          <w:sz w:val="25"/>
          <w:szCs w:val="25"/>
        </w:rPr>
        <w:t>-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w:t>
      </w:r>
      <w:r w:rsidRPr="00CC1B00">
        <w:rPr>
          <w:rFonts w:ascii="Times New Roman" w:hAnsi="Times New Roman" w:cs="Times New Roman"/>
          <w:sz w:val="25"/>
          <w:szCs w:val="25"/>
        </w:rPr>
        <w:t xml:space="preserve"> В этом случае комиссия рекомендует муниципальному служащему и (или) работодателю муниципального служащего принять меры по урегулированию конфликта интересов или по недопущению его возникновения;</w:t>
      </w:r>
    </w:p>
    <w:p w:rsidR="00FA17CA" w:rsidRPr="00CC1B00" w:rsidRDefault="00FA17CA" w:rsidP="004F214B">
      <w:pPr>
        <w:pStyle w:val="a5"/>
        <w:ind w:firstLine="709"/>
        <w:jc w:val="both"/>
        <w:rPr>
          <w:rFonts w:ascii="Times New Roman" w:hAnsi="Times New Roman" w:cs="Times New Roman"/>
          <w:sz w:val="25"/>
          <w:szCs w:val="25"/>
        </w:rPr>
      </w:pPr>
      <w:r w:rsidRPr="00CC1B00">
        <w:rPr>
          <w:rFonts w:ascii="Times New Roman" w:hAnsi="Times New Roman" w:cs="Times New Roman"/>
          <w:b/>
          <w:i/>
          <w:sz w:val="25"/>
          <w:szCs w:val="25"/>
        </w:rPr>
        <w:t>- признать, что муниципальный служащий не соблюдал требования об урегулировании конфликта интересов.</w:t>
      </w:r>
      <w:r w:rsidRPr="00CC1B00">
        <w:rPr>
          <w:rFonts w:ascii="Times New Roman" w:hAnsi="Times New Roman" w:cs="Times New Roman"/>
          <w:sz w:val="25"/>
          <w:szCs w:val="25"/>
        </w:rPr>
        <w:t xml:space="preserve"> В этом случае комиссия рекомендует работодателю применить к муниципальному служащему конкретную меру ответственности.</w:t>
      </w:r>
    </w:p>
    <w:p w:rsidR="006E1834" w:rsidRPr="00CC1B00" w:rsidRDefault="006E1834" w:rsidP="004F214B">
      <w:pPr>
        <w:pStyle w:val="a5"/>
        <w:ind w:firstLine="709"/>
        <w:jc w:val="both"/>
        <w:rPr>
          <w:rFonts w:ascii="Times New Roman" w:hAnsi="Times New Roman" w:cs="Times New Roman"/>
          <w:sz w:val="25"/>
          <w:szCs w:val="25"/>
        </w:rPr>
      </w:pPr>
    </w:p>
    <w:p w:rsidR="00AC0590" w:rsidRDefault="00AC0590" w:rsidP="004F214B">
      <w:pPr>
        <w:pStyle w:val="a6"/>
        <w:numPr>
          <w:ilvl w:val="0"/>
          <w:numId w:val="3"/>
        </w:numPr>
        <w:spacing w:line="240" w:lineRule="auto"/>
        <w:ind w:left="0" w:firstLine="709"/>
        <w:rPr>
          <w:b/>
          <w:sz w:val="25"/>
          <w:szCs w:val="25"/>
        </w:rPr>
      </w:pPr>
      <w:r w:rsidRPr="00CC1B00">
        <w:rPr>
          <w:b/>
          <w:sz w:val="25"/>
          <w:szCs w:val="25"/>
        </w:rPr>
        <w:t>Типовые ситуации конфликта интересов на муниципальной службе и порядок их урегулирования</w:t>
      </w:r>
    </w:p>
    <w:p w:rsidR="00CC1B00" w:rsidRPr="00CC1B00" w:rsidRDefault="00CC1B00" w:rsidP="00CC1B00">
      <w:pPr>
        <w:pStyle w:val="a6"/>
        <w:spacing w:line="240" w:lineRule="auto"/>
        <w:ind w:left="709" w:firstLine="0"/>
        <w:rPr>
          <w:b/>
          <w:sz w:val="25"/>
          <w:szCs w:val="25"/>
        </w:rPr>
      </w:pPr>
    </w:p>
    <w:p w:rsidR="00AC0590" w:rsidRPr="00CC1B00" w:rsidRDefault="00036AD5" w:rsidP="004F214B">
      <w:pPr>
        <w:pStyle w:val="ListParagraph1"/>
        <w:tabs>
          <w:tab w:val="left" w:pos="1134"/>
        </w:tabs>
        <w:spacing w:after="0" w:line="240" w:lineRule="auto"/>
        <w:ind w:left="709"/>
        <w:contextualSpacing w:val="0"/>
        <w:jc w:val="both"/>
        <w:rPr>
          <w:rFonts w:ascii="Times New Roman" w:hAnsi="Times New Roman"/>
          <w:b/>
          <w:sz w:val="25"/>
          <w:szCs w:val="25"/>
          <w:lang w:val="ru-RU"/>
        </w:rPr>
      </w:pPr>
      <w:r w:rsidRPr="00CC1B00">
        <w:rPr>
          <w:rFonts w:ascii="Times New Roman" w:hAnsi="Times New Roman"/>
          <w:b/>
          <w:sz w:val="25"/>
          <w:szCs w:val="25"/>
          <w:lang w:val="ru-RU"/>
        </w:rPr>
        <w:t xml:space="preserve">1. </w:t>
      </w:r>
      <w:r w:rsidR="00AC0590" w:rsidRPr="00CC1B00">
        <w:rPr>
          <w:rFonts w:ascii="Times New Roman" w:hAnsi="Times New Roman"/>
          <w:b/>
          <w:sz w:val="25"/>
          <w:szCs w:val="25"/>
          <w:lang w:val="ru-RU"/>
        </w:rPr>
        <w:t>Описание ситуации</w:t>
      </w:r>
    </w:p>
    <w:p w:rsidR="00AC0590" w:rsidRPr="00CC1B00" w:rsidRDefault="00340D85" w:rsidP="004F214B">
      <w:pPr>
        <w:pStyle w:val="ListParagraph1"/>
        <w:tabs>
          <w:tab w:val="left" w:pos="993"/>
        </w:tabs>
        <w:spacing w:after="0" w:line="240" w:lineRule="auto"/>
        <w:ind w:left="0" w:firstLine="709"/>
        <w:contextualSpacing w:val="0"/>
        <w:jc w:val="both"/>
        <w:rPr>
          <w:rFonts w:ascii="Times New Roman" w:hAnsi="Times New Roman"/>
          <w:i/>
          <w:sz w:val="25"/>
          <w:szCs w:val="25"/>
          <w:lang w:val="ru-RU"/>
        </w:rPr>
      </w:pPr>
      <w:r w:rsidRPr="00CC1B00">
        <w:rPr>
          <w:rFonts w:ascii="Times New Roman" w:hAnsi="Times New Roman"/>
          <w:i/>
          <w:sz w:val="25"/>
          <w:szCs w:val="25"/>
          <w:lang w:val="ru-RU"/>
        </w:rPr>
        <w:t>Муниципальный</w:t>
      </w:r>
      <w:r w:rsidR="00AC0590" w:rsidRPr="00CC1B00">
        <w:rPr>
          <w:rFonts w:ascii="Times New Roman" w:hAnsi="Times New Roman"/>
          <w:i/>
          <w:sz w:val="25"/>
          <w:szCs w:val="25"/>
          <w:lang w:val="ru-RU"/>
        </w:rPr>
        <w:t xml:space="preserve"> служащий участвует в осуществлении отдельных функций </w:t>
      </w:r>
      <w:r w:rsidRPr="00CC1B00">
        <w:rPr>
          <w:rFonts w:ascii="Times New Roman" w:hAnsi="Times New Roman"/>
          <w:i/>
          <w:sz w:val="25"/>
          <w:szCs w:val="25"/>
          <w:lang w:val="ru-RU"/>
        </w:rPr>
        <w:t>муниципального</w:t>
      </w:r>
      <w:r w:rsidR="00AC0590" w:rsidRPr="00CC1B00">
        <w:rPr>
          <w:rFonts w:ascii="Times New Roman" w:hAnsi="Times New Roman"/>
          <w:i/>
          <w:sz w:val="25"/>
          <w:szCs w:val="25"/>
          <w:lang w:val="ru-RU"/>
        </w:rPr>
        <w:t xml:space="preserve"> управления и/или в принятии кадровых решений в отношении родственников и/или иных лиц, с которыми связана личная заинтересованность </w:t>
      </w:r>
      <w:r w:rsidRPr="00CC1B00">
        <w:rPr>
          <w:rFonts w:ascii="Times New Roman" w:hAnsi="Times New Roman"/>
          <w:i/>
          <w:sz w:val="25"/>
          <w:szCs w:val="25"/>
          <w:lang w:val="ru-RU"/>
        </w:rPr>
        <w:t>муниципального</w:t>
      </w:r>
      <w:r w:rsidR="00AC0590" w:rsidRPr="00CC1B00">
        <w:rPr>
          <w:rFonts w:ascii="Times New Roman" w:hAnsi="Times New Roman"/>
          <w:i/>
          <w:sz w:val="25"/>
          <w:szCs w:val="25"/>
          <w:lang w:val="ru-RU"/>
        </w:rPr>
        <w:t xml:space="preserve"> служащего.</w:t>
      </w:r>
    </w:p>
    <w:p w:rsidR="00AC0590" w:rsidRPr="00CC1B00" w:rsidRDefault="00AC0590" w:rsidP="004F214B">
      <w:pPr>
        <w:pStyle w:val="ListParagraph1"/>
        <w:tabs>
          <w:tab w:val="left" w:pos="360"/>
          <w:tab w:val="left" w:pos="993"/>
        </w:tabs>
        <w:spacing w:after="0" w:line="240" w:lineRule="auto"/>
        <w:ind w:left="0" w:firstLine="709"/>
        <w:contextualSpacing w:val="0"/>
        <w:jc w:val="both"/>
        <w:rPr>
          <w:rFonts w:ascii="Times New Roman" w:hAnsi="Times New Roman"/>
          <w:b/>
          <w:sz w:val="25"/>
          <w:szCs w:val="25"/>
          <w:lang w:val="ru-RU"/>
        </w:rPr>
      </w:pPr>
      <w:r w:rsidRPr="00CC1B00">
        <w:rPr>
          <w:rFonts w:ascii="Times New Roman" w:hAnsi="Times New Roman"/>
          <w:b/>
          <w:sz w:val="25"/>
          <w:szCs w:val="25"/>
          <w:lang w:val="ru-RU"/>
        </w:rPr>
        <w:t>Меры предотвращения и урегулирования</w:t>
      </w:r>
    </w:p>
    <w:p w:rsidR="00AC0590" w:rsidRPr="00CC1B00" w:rsidRDefault="00340D85" w:rsidP="004F214B">
      <w:pPr>
        <w:pStyle w:val="ListParagraph1"/>
        <w:tabs>
          <w:tab w:val="left" w:pos="993"/>
        </w:tabs>
        <w:spacing w:after="0" w:line="240" w:lineRule="auto"/>
        <w:ind w:left="0" w:firstLine="709"/>
        <w:contextualSpacing w:val="0"/>
        <w:jc w:val="both"/>
        <w:rPr>
          <w:rFonts w:ascii="Times New Roman" w:hAnsi="Times New Roman"/>
          <w:sz w:val="25"/>
          <w:szCs w:val="25"/>
          <w:lang w:val="ru-RU"/>
        </w:rPr>
      </w:pPr>
      <w:r w:rsidRPr="00CC1B00">
        <w:rPr>
          <w:rFonts w:ascii="Times New Roman" w:hAnsi="Times New Roman"/>
          <w:sz w:val="25"/>
          <w:szCs w:val="25"/>
          <w:lang w:val="ru-RU"/>
        </w:rPr>
        <w:t>Муниципального</w:t>
      </w:r>
      <w:r w:rsidR="00AC0590" w:rsidRPr="00CC1B00">
        <w:rPr>
          <w:rFonts w:ascii="Times New Roman" w:hAnsi="Times New Roman"/>
          <w:sz w:val="25"/>
          <w:szCs w:val="25"/>
          <w:lang w:val="ru-RU"/>
        </w:rPr>
        <w:t xml:space="preserve"> служащему следует уведомить о наличии личной заинтересованности представителя нанимателя в письменной форме.</w:t>
      </w:r>
    </w:p>
    <w:p w:rsidR="008D4036" w:rsidRPr="00CC1B00" w:rsidRDefault="00AC0590" w:rsidP="00CC1B00">
      <w:pPr>
        <w:pStyle w:val="ListParagraph1"/>
        <w:tabs>
          <w:tab w:val="left" w:pos="993"/>
        </w:tabs>
        <w:spacing w:after="0" w:line="240" w:lineRule="auto"/>
        <w:ind w:left="0" w:firstLine="709"/>
        <w:contextualSpacing w:val="0"/>
        <w:jc w:val="both"/>
        <w:rPr>
          <w:rFonts w:ascii="Times New Roman" w:hAnsi="Times New Roman"/>
          <w:sz w:val="25"/>
          <w:szCs w:val="25"/>
          <w:lang w:val="ru-RU"/>
        </w:rPr>
      </w:pPr>
      <w:r w:rsidRPr="00CC1B00">
        <w:rPr>
          <w:rFonts w:ascii="Times New Roman" w:hAnsi="Times New Roman"/>
          <w:sz w:val="25"/>
          <w:szCs w:val="25"/>
          <w:lang w:val="ru-RU"/>
        </w:rPr>
        <w:t xml:space="preserve">Представителю нанимателя рекомендуется отстранить </w:t>
      </w:r>
      <w:r w:rsidR="00340D85" w:rsidRPr="00CC1B00">
        <w:rPr>
          <w:rFonts w:ascii="Times New Roman" w:hAnsi="Times New Roman"/>
          <w:sz w:val="25"/>
          <w:szCs w:val="25"/>
          <w:lang w:val="ru-RU"/>
        </w:rPr>
        <w:t>муниципального</w:t>
      </w:r>
      <w:r w:rsidRPr="00CC1B00">
        <w:rPr>
          <w:rFonts w:ascii="Times New Roman" w:hAnsi="Times New Roman"/>
          <w:sz w:val="25"/>
          <w:szCs w:val="25"/>
          <w:lang w:val="ru-RU"/>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sidR="00340D85" w:rsidRPr="00CC1B00">
        <w:rPr>
          <w:rFonts w:ascii="Times New Roman" w:hAnsi="Times New Roman"/>
          <w:sz w:val="25"/>
          <w:szCs w:val="25"/>
          <w:lang w:val="ru-RU"/>
        </w:rPr>
        <w:t>муниципального</w:t>
      </w:r>
      <w:r w:rsidRPr="00CC1B00">
        <w:rPr>
          <w:rFonts w:ascii="Times New Roman" w:hAnsi="Times New Roman"/>
          <w:sz w:val="25"/>
          <w:szCs w:val="25"/>
          <w:lang w:val="ru-RU"/>
        </w:rPr>
        <w:t xml:space="preserve"> служащего. Например, рекомендуется временно вывести </w:t>
      </w:r>
      <w:r w:rsidR="00340D85" w:rsidRPr="00CC1B00">
        <w:rPr>
          <w:rFonts w:ascii="Times New Roman" w:hAnsi="Times New Roman"/>
          <w:sz w:val="25"/>
          <w:szCs w:val="25"/>
          <w:lang w:val="ru-RU"/>
        </w:rPr>
        <w:t>муниципального</w:t>
      </w:r>
      <w:r w:rsidRPr="00CC1B00">
        <w:rPr>
          <w:rFonts w:ascii="Times New Roman" w:hAnsi="Times New Roman"/>
          <w:sz w:val="25"/>
          <w:szCs w:val="25"/>
          <w:lang w:val="ru-RU"/>
        </w:rPr>
        <w:t xml:space="preserve"> служащего из состава конкурсной комиссии, если одним из кандидатов на замещение вакантной должности </w:t>
      </w:r>
      <w:r w:rsidR="00340D85" w:rsidRPr="00CC1B00">
        <w:rPr>
          <w:rFonts w:ascii="Times New Roman" w:hAnsi="Times New Roman"/>
          <w:sz w:val="25"/>
          <w:szCs w:val="25"/>
          <w:lang w:val="ru-RU"/>
        </w:rPr>
        <w:t>муниципальной</w:t>
      </w:r>
      <w:r w:rsidRPr="00CC1B00">
        <w:rPr>
          <w:rFonts w:ascii="Times New Roman" w:hAnsi="Times New Roman"/>
          <w:sz w:val="25"/>
          <w:szCs w:val="25"/>
          <w:lang w:val="ru-RU"/>
        </w:rPr>
        <w:t xml:space="preserve"> с</w:t>
      </w:r>
      <w:r w:rsidR="00CC1B00">
        <w:rPr>
          <w:rFonts w:ascii="Times New Roman" w:hAnsi="Times New Roman"/>
          <w:sz w:val="25"/>
          <w:szCs w:val="25"/>
          <w:lang w:val="ru-RU"/>
        </w:rPr>
        <w:t>лужбы является его родственник.</w:t>
      </w:r>
    </w:p>
    <w:p w:rsidR="00AC0590" w:rsidRPr="00CC1B00" w:rsidRDefault="00AC0590" w:rsidP="004F214B">
      <w:pPr>
        <w:pStyle w:val="ListParagraph1"/>
        <w:tabs>
          <w:tab w:val="left" w:pos="360"/>
          <w:tab w:val="left" w:pos="993"/>
        </w:tabs>
        <w:spacing w:after="0" w:line="240" w:lineRule="auto"/>
        <w:ind w:left="0" w:firstLine="709"/>
        <w:contextualSpacing w:val="0"/>
        <w:jc w:val="both"/>
        <w:rPr>
          <w:rFonts w:ascii="Times New Roman" w:hAnsi="Times New Roman"/>
          <w:b/>
          <w:sz w:val="25"/>
          <w:szCs w:val="25"/>
          <w:lang w:val="ru-RU"/>
        </w:rPr>
      </w:pPr>
      <w:r w:rsidRPr="00CC1B00">
        <w:rPr>
          <w:rFonts w:ascii="Times New Roman" w:hAnsi="Times New Roman"/>
          <w:b/>
          <w:sz w:val="25"/>
          <w:szCs w:val="25"/>
          <w:lang w:val="ru-RU"/>
        </w:rPr>
        <w:t>Комментарий</w:t>
      </w:r>
    </w:p>
    <w:p w:rsidR="00AC0590" w:rsidRPr="00CC1B00" w:rsidRDefault="00AC0590" w:rsidP="004F214B">
      <w:pPr>
        <w:pStyle w:val="ListParagraph1"/>
        <w:tabs>
          <w:tab w:val="left" w:pos="360"/>
          <w:tab w:val="left" w:pos="993"/>
        </w:tabs>
        <w:spacing w:after="0" w:line="240" w:lineRule="auto"/>
        <w:ind w:left="0" w:firstLine="709"/>
        <w:contextualSpacing w:val="0"/>
        <w:jc w:val="both"/>
        <w:rPr>
          <w:rFonts w:ascii="Times New Roman" w:hAnsi="Times New Roman"/>
          <w:sz w:val="25"/>
          <w:szCs w:val="25"/>
          <w:lang w:val="ru-RU"/>
        </w:rPr>
      </w:pPr>
      <w:r w:rsidRPr="00CC1B00">
        <w:rPr>
          <w:rFonts w:ascii="Times New Roman" w:hAnsi="Times New Roman"/>
          <w:sz w:val="25"/>
          <w:szCs w:val="25"/>
          <w:lang w:val="ru-RU"/>
        </w:rPr>
        <w:t xml:space="preserve">Осуществление </w:t>
      </w:r>
      <w:r w:rsidR="00340D85" w:rsidRPr="00CC1B00">
        <w:rPr>
          <w:rFonts w:ascii="Times New Roman" w:hAnsi="Times New Roman"/>
          <w:sz w:val="25"/>
          <w:szCs w:val="25"/>
          <w:lang w:val="ru-RU"/>
        </w:rPr>
        <w:t>муниципальным</w:t>
      </w:r>
      <w:r w:rsidRPr="00CC1B00">
        <w:rPr>
          <w:rFonts w:ascii="Times New Roman" w:hAnsi="Times New Roman"/>
          <w:sz w:val="25"/>
          <w:szCs w:val="25"/>
          <w:lang w:val="ru-RU"/>
        </w:rPr>
        <w:t xml:space="preserve"> служащим функций </w:t>
      </w:r>
      <w:r w:rsidR="00340D85" w:rsidRPr="00CC1B00">
        <w:rPr>
          <w:rFonts w:ascii="Times New Roman" w:hAnsi="Times New Roman"/>
          <w:sz w:val="25"/>
          <w:szCs w:val="25"/>
          <w:lang w:val="ru-RU"/>
        </w:rPr>
        <w:t>муниципального</w:t>
      </w:r>
      <w:r w:rsidRPr="00CC1B00">
        <w:rPr>
          <w:rFonts w:ascii="Times New Roman" w:hAnsi="Times New Roman"/>
          <w:sz w:val="25"/>
          <w:szCs w:val="25"/>
          <w:lang w:val="ru-RU"/>
        </w:rPr>
        <w:t xml:space="preserve">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 </w:t>
      </w:r>
    </w:p>
    <w:p w:rsidR="00AC0590" w:rsidRPr="00CC1B00" w:rsidRDefault="00340D85" w:rsidP="004F214B">
      <w:pPr>
        <w:pStyle w:val="ListParagraph1"/>
        <w:numPr>
          <w:ilvl w:val="0"/>
          <w:numId w:val="5"/>
        </w:numPr>
        <w:tabs>
          <w:tab w:val="clear" w:pos="1872"/>
          <w:tab w:val="left" w:pos="360"/>
          <w:tab w:val="num" w:pos="900"/>
          <w:tab w:val="left" w:pos="993"/>
        </w:tabs>
        <w:spacing w:after="0" w:line="240" w:lineRule="auto"/>
        <w:ind w:left="0" w:firstLine="709"/>
        <w:contextualSpacing w:val="0"/>
        <w:jc w:val="both"/>
        <w:rPr>
          <w:rFonts w:ascii="Times New Roman" w:hAnsi="Times New Roman"/>
          <w:sz w:val="25"/>
          <w:szCs w:val="25"/>
          <w:lang w:val="ru-RU"/>
        </w:rPr>
      </w:pPr>
      <w:proofErr w:type="gramStart"/>
      <w:r w:rsidRPr="00CC1B00">
        <w:rPr>
          <w:rFonts w:ascii="Times New Roman" w:hAnsi="Times New Roman"/>
          <w:sz w:val="25"/>
          <w:szCs w:val="25"/>
          <w:lang w:val="ru-RU"/>
        </w:rPr>
        <w:t>муниципальный</w:t>
      </w:r>
      <w:proofErr w:type="gramEnd"/>
      <w:r w:rsidR="00AC0590" w:rsidRPr="00CC1B00">
        <w:rPr>
          <w:rFonts w:ascii="Times New Roman" w:hAnsi="Times New Roman"/>
          <w:sz w:val="25"/>
          <w:szCs w:val="25"/>
          <w:lang w:val="ru-RU"/>
        </w:rPr>
        <w:t xml:space="preserve"> служащий является членом конкурсной комиссии на замещение вакантной должности </w:t>
      </w:r>
      <w:r w:rsidRPr="00CC1B00">
        <w:rPr>
          <w:rFonts w:ascii="Times New Roman" w:hAnsi="Times New Roman"/>
          <w:sz w:val="25"/>
          <w:szCs w:val="25"/>
          <w:lang w:val="ru-RU"/>
        </w:rPr>
        <w:t>муниципальной службы</w:t>
      </w:r>
      <w:r w:rsidR="00AC0590" w:rsidRPr="00CC1B00">
        <w:rPr>
          <w:rFonts w:ascii="Times New Roman" w:hAnsi="Times New Roman"/>
          <w:sz w:val="25"/>
          <w:szCs w:val="25"/>
          <w:lang w:val="ru-RU"/>
        </w:rPr>
        <w:t xml:space="preserve">. При этом одним из кандидатов на вакантную должность является родственник </w:t>
      </w:r>
      <w:r w:rsidRPr="00CC1B00">
        <w:rPr>
          <w:rFonts w:ascii="Times New Roman" w:hAnsi="Times New Roman"/>
          <w:sz w:val="25"/>
          <w:szCs w:val="25"/>
          <w:lang w:val="ru-RU"/>
        </w:rPr>
        <w:t>муниципального</w:t>
      </w:r>
      <w:r w:rsidR="00AC0590" w:rsidRPr="00CC1B00">
        <w:rPr>
          <w:rFonts w:ascii="Times New Roman" w:hAnsi="Times New Roman"/>
          <w:sz w:val="25"/>
          <w:szCs w:val="25"/>
          <w:lang w:val="ru-RU"/>
        </w:rPr>
        <w:t xml:space="preserve"> служащего;</w:t>
      </w:r>
    </w:p>
    <w:p w:rsidR="00332FBB" w:rsidRPr="000133C5" w:rsidRDefault="00340D85" w:rsidP="00332FBB">
      <w:pPr>
        <w:pStyle w:val="ListParagraph1"/>
        <w:numPr>
          <w:ilvl w:val="0"/>
          <w:numId w:val="5"/>
        </w:numPr>
        <w:tabs>
          <w:tab w:val="clear" w:pos="1872"/>
          <w:tab w:val="left" w:pos="360"/>
          <w:tab w:val="num" w:pos="900"/>
          <w:tab w:val="left" w:pos="993"/>
        </w:tabs>
        <w:spacing w:after="0" w:line="240" w:lineRule="auto"/>
        <w:ind w:left="0" w:firstLine="709"/>
        <w:contextualSpacing w:val="0"/>
        <w:jc w:val="both"/>
        <w:rPr>
          <w:rFonts w:ascii="Times New Roman" w:hAnsi="Times New Roman"/>
          <w:sz w:val="25"/>
          <w:szCs w:val="25"/>
          <w:lang w:val="ru-RU"/>
        </w:rPr>
      </w:pPr>
      <w:proofErr w:type="gramStart"/>
      <w:r w:rsidRPr="00CC1B00">
        <w:rPr>
          <w:rFonts w:ascii="Times New Roman" w:hAnsi="Times New Roman"/>
          <w:sz w:val="25"/>
          <w:szCs w:val="25"/>
          <w:lang w:val="ru-RU"/>
        </w:rPr>
        <w:t>муниципальный</w:t>
      </w:r>
      <w:proofErr w:type="gramEnd"/>
      <w:r w:rsidR="00AC0590" w:rsidRPr="00CC1B00">
        <w:rPr>
          <w:rFonts w:ascii="Times New Roman" w:hAnsi="Times New Roman"/>
          <w:sz w:val="25"/>
          <w:szCs w:val="25"/>
          <w:lang w:val="ru-RU"/>
        </w:rPr>
        <w:t xml:space="preserve"> служащий является членом аттестационной комиссии (комиссии по урегулированию конфликта интересов), которая принимает решение (проводит проверку) в отношении родственника </w:t>
      </w:r>
      <w:r w:rsidR="00514CC5" w:rsidRPr="00CC1B00">
        <w:rPr>
          <w:rFonts w:ascii="Times New Roman" w:hAnsi="Times New Roman"/>
          <w:sz w:val="25"/>
          <w:szCs w:val="25"/>
          <w:lang w:val="ru-RU"/>
        </w:rPr>
        <w:t>муниципального</w:t>
      </w:r>
      <w:r w:rsidR="00AC0590" w:rsidRPr="00CC1B00">
        <w:rPr>
          <w:rFonts w:ascii="Times New Roman" w:hAnsi="Times New Roman"/>
          <w:sz w:val="25"/>
          <w:szCs w:val="25"/>
          <w:lang w:val="ru-RU"/>
        </w:rPr>
        <w:t xml:space="preserve"> служащего.</w:t>
      </w:r>
    </w:p>
    <w:p w:rsidR="002B5F41" w:rsidRDefault="002B5F41" w:rsidP="002B5F41">
      <w:pPr>
        <w:pStyle w:val="a5"/>
        <w:tabs>
          <w:tab w:val="left" w:pos="993"/>
        </w:tabs>
        <w:jc w:val="both"/>
        <w:rPr>
          <w:rFonts w:ascii="Times New Roman" w:hAnsi="Times New Roman" w:cs="Times New Roman"/>
          <w:b/>
          <w:sz w:val="25"/>
          <w:szCs w:val="25"/>
        </w:rPr>
      </w:pPr>
    </w:p>
    <w:p w:rsidR="00036AD5" w:rsidRPr="00CC1B00" w:rsidRDefault="00036AD5" w:rsidP="004F214B">
      <w:pPr>
        <w:pStyle w:val="a5"/>
        <w:tabs>
          <w:tab w:val="left" w:pos="993"/>
        </w:tabs>
        <w:ind w:firstLine="709"/>
        <w:jc w:val="both"/>
        <w:rPr>
          <w:rFonts w:ascii="Times New Roman" w:hAnsi="Times New Roman" w:cs="Times New Roman"/>
          <w:b/>
          <w:sz w:val="25"/>
          <w:szCs w:val="25"/>
        </w:rPr>
      </w:pPr>
      <w:r w:rsidRPr="00CC1B00">
        <w:rPr>
          <w:rFonts w:ascii="Times New Roman" w:hAnsi="Times New Roman" w:cs="Times New Roman"/>
          <w:b/>
          <w:sz w:val="25"/>
          <w:szCs w:val="25"/>
        </w:rPr>
        <w:t xml:space="preserve">2. Описание ситуации </w:t>
      </w:r>
    </w:p>
    <w:p w:rsidR="00036AD5" w:rsidRPr="00CC1B00" w:rsidRDefault="00036AD5" w:rsidP="004F214B">
      <w:pPr>
        <w:pStyle w:val="a5"/>
        <w:tabs>
          <w:tab w:val="left" w:pos="993"/>
        </w:tabs>
        <w:ind w:firstLine="709"/>
        <w:jc w:val="both"/>
        <w:rPr>
          <w:rFonts w:ascii="Times New Roman" w:hAnsi="Times New Roman" w:cs="Times New Roman"/>
          <w:i/>
          <w:sz w:val="25"/>
          <w:szCs w:val="25"/>
        </w:rPr>
      </w:pPr>
      <w:r w:rsidRPr="00CC1B00">
        <w:rPr>
          <w:rFonts w:ascii="Times New Roman" w:hAnsi="Times New Roman" w:cs="Times New Roman"/>
          <w:i/>
          <w:sz w:val="25"/>
          <w:szCs w:val="25"/>
        </w:rPr>
        <w:t xml:space="preserve">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 </w:t>
      </w:r>
    </w:p>
    <w:p w:rsidR="00036AD5" w:rsidRPr="00CC1B00" w:rsidRDefault="00036AD5" w:rsidP="004F214B">
      <w:pPr>
        <w:pStyle w:val="a5"/>
        <w:tabs>
          <w:tab w:val="left" w:pos="993"/>
        </w:tabs>
        <w:ind w:firstLine="709"/>
        <w:jc w:val="both"/>
        <w:rPr>
          <w:rFonts w:ascii="Times New Roman" w:hAnsi="Times New Roman" w:cs="Times New Roman"/>
          <w:b/>
          <w:sz w:val="25"/>
          <w:szCs w:val="25"/>
        </w:rPr>
      </w:pPr>
      <w:r w:rsidRPr="00CC1B00">
        <w:rPr>
          <w:rFonts w:ascii="Times New Roman" w:hAnsi="Times New Roman" w:cs="Times New Roman"/>
          <w:b/>
          <w:sz w:val="25"/>
          <w:szCs w:val="25"/>
        </w:rPr>
        <w:lastRenderedPageBreak/>
        <w:t xml:space="preserve">Меры предотвращения и урегулирования </w:t>
      </w:r>
    </w:p>
    <w:p w:rsidR="00036AD5" w:rsidRPr="00CC1B00" w:rsidRDefault="00036AD5" w:rsidP="004F214B">
      <w:pPr>
        <w:pStyle w:val="a5"/>
        <w:tabs>
          <w:tab w:val="left" w:pos="993"/>
        </w:tabs>
        <w:ind w:firstLine="709"/>
        <w:jc w:val="both"/>
        <w:rPr>
          <w:rFonts w:ascii="Times New Roman" w:hAnsi="Times New Roman" w:cs="Times New Roman"/>
          <w:sz w:val="25"/>
          <w:szCs w:val="25"/>
        </w:rPr>
      </w:pPr>
      <w:r w:rsidRPr="00CC1B00">
        <w:rPr>
          <w:rFonts w:ascii="Times New Roman" w:hAnsi="Times New Roman" w:cs="Times New Roman"/>
          <w:sz w:val="25"/>
          <w:szCs w:val="25"/>
        </w:rPr>
        <w:t>Представителю нанимателя</w:t>
      </w:r>
      <w:r w:rsidR="0043219C">
        <w:rPr>
          <w:rFonts w:ascii="Times New Roman" w:hAnsi="Times New Roman" w:cs="Times New Roman"/>
          <w:sz w:val="25"/>
          <w:szCs w:val="25"/>
        </w:rPr>
        <w:t xml:space="preserve"> </w:t>
      </w:r>
      <w:r w:rsidRPr="00CC1B00">
        <w:rPr>
          <w:rFonts w:ascii="Times New Roman" w:hAnsi="Times New Roman" w:cs="Times New Roman"/>
          <w:sz w:val="25"/>
          <w:szCs w:val="25"/>
        </w:rPr>
        <w:t>(работодателю)</w:t>
      </w:r>
      <w:r w:rsidR="0043219C">
        <w:rPr>
          <w:rFonts w:ascii="Times New Roman" w:hAnsi="Times New Roman" w:cs="Times New Roman"/>
          <w:sz w:val="25"/>
          <w:szCs w:val="25"/>
        </w:rPr>
        <w:t xml:space="preserve"> </w:t>
      </w:r>
      <w:r w:rsidRPr="00CC1B00">
        <w:rPr>
          <w:rFonts w:ascii="Times New Roman" w:hAnsi="Times New Roman" w:cs="Times New Roman"/>
          <w:sz w:val="25"/>
          <w:szCs w:val="25"/>
        </w:rPr>
        <w:t>рекомендуется указать муниципальному служащему, что выполнение подобной иной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CC1B00" w:rsidRPr="00CC1B00" w:rsidRDefault="00CC1B00" w:rsidP="00CC1B00">
      <w:pPr>
        <w:pStyle w:val="a5"/>
        <w:tabs>
          <w:tab w:val="left" w:pos="993"/>
        </w:tabs>
        <w:jc w:val="both"/>
        <w:rPr>
          <w:rFonts w:ascii="Times New Roman" w:hAnsi="Times New Roman" w:cs="Times New Roman"/>
          <w:b/>
          <w:sz w:val="25"/>
          <w:szCs w:val="25"/>
        </w:rPr>
      </w:pPr>
    </w:p>
    <w:p w:rsidR="00036AD5" w:rsidRPr="00CC1B00" w:rsidRDefault="00036AD5" w:rsidP="004F214B">
      <w:pPr>
        <w:pStyle w:val="a5"/>
        <w:tabs>
          <w:tab w:val="left" w:pos="993"/>
        </w:tabs>
        <w:ind w:firstLine="709"/>
        <w:jc w:val="both"/>
        <w:rPr>
          <w:rFonts w:ascii="Times New Roman" w:hAnsi="Times New Roman" w:cs="Times New Roman"/>
          <w:b/>
          <w:sz w:val="25"/>
          <w:szCs w:val="25"/>
        </w:rPr>
      </w:pPr>
      <w:r w:rsidRPr="00CC1B00">
        <w:rPr>
          <w:rFonts w:ascii="Times New Roman" w:hAnsi="Times New Roman" w:cs="Times New Roman"/>
          <w:b/>
          <w:sz w:val="25"/>
          <w:szCs w:val="25"/>
        </w:rPr>
        <w:t>3. Описание ситуации</w:t>
      </w:r>
    </w:p>
    <w:p w:rsidR="00036AD5" w:rsidRPr="00CC1B00" w:rsidRDefault="00036AD5" w:rsidP="004F214B">
      <w:pPr>
        <w:pStyle w:val="a5"/>
        <w:tabs>
          <w:tab w:val="left" w:pos="993"/>
        </w:tabs>
        <w:ind w:firstLine="709"/>
        <w:jc w:val="both"/>
        <w:rPr>
          <w:rFonts w:ascii="Times New Roman" w:hAnsi="Times New Roman" w:cs="Times New Roman"/>
          <w:i/>
          <w:sz w:val="25"/>
          <w:szCs w:val="25"/>
        </w:rPr>
      </w:pPr>
      <w:r w:rsidRPr="00CC1B00">
        <w:rPr>
          <w:rFonts w:ascii="Times New Roman" w:hAnsi="Times New Roman" w:cs="Times New Roman"/>
          <w:i/>
          <w:sz w:val="25"/>
          <w:szCs w:val="25"/>
        </w:rPr>
        <w:t xml:space="preserve">Муниципальный служащий участвует в принятии решения о закупке органом местного самоуправления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муниципального служащего. </w:t>
      </w:r>
    </w:p>
    <w:p w:rsidR="00036AD5" w:rsidRPr="00CC1B00" w:rsidRDefault="00036AD5" w:rsidP="004F214B">
      <w:pPr>
        <w:pStyle w:val="a5"/>
        <w:tabs>
          <w:tab w:val="left" w:pos="993"/>
        </w:tabs>
        <w:ind w:firstLine="709"/>
        <w:jc w:val="both"/>
        <w:rPr>
          <w:rFonts w:ascii="Times New Roman" w:hAnsi="Times New Roman" w:cs="Times New Roman"/>
          <w:b/>
          <w:sz w:val="25"/>
          <w:szCs w:val="25"/>
        </w:rPr>
      </w:pPr>
      <w:r w:rsidRPr="00CC1B00">
        <w:rPr>
          <w:rFonts w:ascii="Times New Roman" w:hAnsi="Times New Roman" w:cs="Times New Roman"/>
          <w:b/>
          <w:sz w:val="25"/>
          <w:szCs w:val="25"/>
        </w:rPr>
        <w:t xml:space="preserve">Меры предотвращения и урегулирования </w:t>
      </w:r>
    </w:p>
    <w:p w:rsidR="00514CC5" w:rsidRPr="00CC1B00" w:rsidRDefault="00036AD5" w:rsidP="004F214B">
      <w:pPr>
        <w:pStyle w:val="a5"/>
        <w:tabs>
          <w:tab w:val="left" w:pos="993"/>
        </w:tabs>
        <w:ind w:firstLine="709"/>
        <w:jc w:val="both"/>
        <w:rPr>
          <w:rFonts w:ascii="Times New Roman" w:hAnsi="Times New Roman" w:cs="Times New Roman"/>
          <w:sz w:val="25"/>
          <w:szCs w:val="25"/>
        </w:rPr>
      </w:pPr>
      <w:r w:rsidRPr="00CC1B00">
        <w:rPr>
          <w:rFonts w:ascii="Times New Roman" w:hAnsi="Times New Roman" w:cs="Times New Roman"/>
          <w:sz w:val="25"/>
          <w:szCs w:val="25"/>
        </w:rPr>
        <w:t>Муниципальному служащему следует уведомить о наличии личной заинтересованности представителя нанимателя (работодателя) в письменной форме. При этом рекомендуется, по возможности, отказаться от участия в соответствующем конкурсе. Представителю нанимателя (работодателю) рекомендуется вывести муниципального служащего из состава комиссии по закупкам на время проведения конкурса, в результате которого у муниципального служащего есть личная заинтересованность</w:t>
      </w:r>
    </w:p>
    <w:p w:rsidR="006E1834" w:rsidRPr="00CC1B00" w:rsidRDefault="006E1834" w:rsidP="004F214B">
      <w:pPr>
        <w:pStyle w:val="a5"/>
        <w:ind w:firstLine="709"/>
        <w:jc w:val="both"/>
        <w:rPr>
          <w:rFonts w:ascii="Times New Roman" w:hAnsi="Times New Roman" w:cs="Times New Roman"/>
          <w:sz w:val="25"/>
          <w:szCs w:val="25"/>
        </w:rPr>
      </w:pPr>
    </w:p>
    <w:p w:rsidR="00932618" w:rsidRPr="00CC1B00" w:rsidRDefault="008D4036" w:rsidP="004F214B">
      <w:pPr>
        <w:pStyle w:val="a5"/>
        <w:ind w:firstLine="709"/>
        <w:jc w:val="both"/>
        <w:rPr>
          <w:rFonts w:ascii="Times New Roman" w:hAnsi="Times New Roman" w:cs="Times New Roman"/>
          <w:b/>
          <w:sz w:val="25"/>
          <w:szCs w:val="25"/>
        </w:rPr>
      </w:pPr>
      <w:r w:rsidRPr="00CC1B00">
        <w:rPr>
          <w:rFonts w:ascii="Times New Roman" w:hAnsi="Times New Roman" w:cs="Times New Roman"/>
          <w:b/>
          <w:sz w:val="25"/>
          <w:szCs w:val="25"/>
        </w:rPr>
        <w:t>4</w:t>
      </w:r>
      <w:r w:rsidR="00932618" w:rsidRPr="00CC1B00">
        <w:rPr>
          <w:rFonts w:ascii="Times New Roman" w:hAnsi="Times New Roman" w:cs="Times New Roman"/>
          <w:b/>
          <w:sz w:val="25"/>
          <w:szCs w:val="25"/>
        </w:rPr>
        <w:t>. Описание ситуации</w:t>
      </w:r>
    </w:p>
    <w:p w:rsidR="008D4036" w:rsidRPr="00CC1B00" w:rsidRDefault="00932618" w:rsidP="00CC1B00">
      <w:pPr>
        <w:pStyle w:val="a5"/>
        <w:ind w:firstLine="709"/>
        <w:jc w:val="both"/>
        <w:rPr>
          <w:rFonts w:ascii="Times New Roman" w:hAnsi="Times New Roman" w:cs="Times New Roman"/>
          <w:i/>
          <w:sz w:val="25"/>
          <w:szCs w:val="25"/>
        </w:rPr>
      </w:pPr>
      <w:r w:rsidRPr="00CC1B00">
        <w:rPr>
          <w:rFonts w:ascii="Times New Roman" w:hAnsi="Times New Roman" w:cs="Times New Roman"/>
          <w:i/>
          <w:sz w:val="25"/>
          <w:szCs w:val="25"/>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A32317" w:rsidRPr="00CC1B00" w:rsidRDefault="00932618" w:rsidP="004F214B">
      <w:pPr>
        <w:pStyle w:val="a5"/>
        <w:ind w:firstLine="709"/>
        <w:jc w:val="both"/>
        <w:rPr>
          <w:rFonts w:ascii="Times New Roman" w:hAnsi="Times New Roman" w:cs="Times New Roman"/>
          <w:b/>
          <w:sz w:val="25"/>
          <w:szCs w:val="25"/>
        </w:rPr>
      </w:pPr>
      <w:r w:rsidRPr="00CC1B00">
        <w:rPr>
          <w:rFonts w:ascii="Times New Roman" w:hAnsi="Times New Roman" w:cs="Times New Roman"/>
          <w:b/>
          <w:sz w:val="25"/>
          <w:szCs w:val="25"/>
        </w:rPr>
        <w:t>Меры предотвращения и урегулирования</w:t>
      </w:r>
    </w:p>
    <w:p w:rsidR="00A32317" w:rsidRPr="00CC1B00" w:rsidRDefault="00932618" w:rsidP="004F214B">
      <w:pPr>
        <w:pStyle w:val="a5"/>
        <w:ind w:firstLine="709"/>
        <w:jc w:val="both"/>
        <w:rPr>
          <w:rFonts w:ascii="Times New Roman" w:hAnsi="Times New Roman" w:cs="Times New Roman"/>
          <w:sz w:val="25"/>
          <w:szCs w:val="25"/>
        </w:rPr>
      </w:pPr>
      <w:r w:rsidRPr="00CC1B00">
        <w:rPr>
          <w:rFonts w:ascii="Times New Roman" w:hAnsi="Times New Roman" w:cs="Times New Roman"/>
          <w:sz w:val="25"/>
          <w:szCs w:val="25"/>
        </w:rPr>
        <w:t>Муниципальному</w:t>
      </w:r>
      <w:r w:rsidR="00A32317" w:rsidRPr="00CC1B00">
        <w:rPr>
          <w:rFonts w:ascii="Times New Roman" w:hAnsi="Times New Roman" w:cs="Times New Roman"/>
          <w:sz w:val="25"/>
          <w:szCs w:val="25"/>
        </w:rPr>
        <w:t xml:space="preserve"> </w:t>
      </w:r>
      <w:r w:rsidRPr="00CC1B00">
        <w:rPr>
          <w:rFonts w:ascii="Times New Roman" w:hAnsi="Times New Roman" w:cs="Times New Roman"/>
          <w:sz w:val="25"/>
          <w:szCs w:val="25"/>
        </w:rPr>
        <w:t>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w:t>
      </w:r>
      <w:r w:rsidR="00A32317" w:rsidRPr="00CC1B00">
        <w:rPr>
          <w:rFonts w:ascii="Times New Roman" w:hAnsi="Times New Roman" w:cs="Times New Roman"/>
          <w:sz w:val="25"/>
          <w:szCs w:val="25"/>
        </w:rPr>
        <w:t xml:space="preserve"> </w:t>
      </w:r>
      <w:r w:rsidRPr="00CC1B00">
        <w:rPr>
          <w:rFonts w:ascii="Times New Roman" w:hAnsi="Times New Roman" w:cs="Times New Roman"/>
          <w:sz w:val="25"/>
          <w:szCs w:val="25"/>
        </w:rPr>
        <w:t>службу, рекомендуется уведомить представителя нанимателя</w:t>
      </w:r>
      <w:r w:rsidR="00A32317" w:rsidRPr="00CC1B00">
        <w:rPr>
          <w:rFonts w:ascii="Times New Roman" w:hAnsi="Times New Roman" w:cs="Times New Roman"/>
          <w:sz w:val="25"/>
          <w:szCs w:val="25"/>
        </w:rPr>
        <w:t xml:space="preserve"> </w:t>
      </w:r>
      <w:r w:rsidRPr="00CC1B00">
        <w:rPr>
          <w:rFonts w:ascii="Times New Roman" w:hAnsi="Times New Roman" w:cs="Times New Roman"/>
          <w:sz w:val="25"/>
          <w:szCs w:val="25"/>
        </w:rPr>
        <w:t>(работодателя)</w:t>
      </w:r>
      <w:r w:rsidR="00A32317" w:rsidRPr="00CC1B00">
        <w:rPr>
          <w:rFonts w:ascii="Times New Roman" w:hAnsi="Times New Roman" w:cs="Times New Roman"/>
          <w:sz w:val="25"/>
          <w:szCs w:val="25"/>
        </w:rPr>
        <w:t xml:space="preserve"> </w:t>
      </w:r>
      <w:r w:rsidRPr="00CC1B00">
        <w:rPr>
          <w:rFonts w:ascii="Times New Roman" w:hAnsi="Times New Roman" w:cs="Times New Roman"/>
          <w:sz w:val="25"/>
          <w:szCs w:val="25"/>
        </w:rPr>
        <w:t>в письменной форме о факте предыдущей работы в данной организации и о возможности возникновения конфликтной ситуации.</w:t>
      </w:r>
      <w:r w:rsidR="00A32317" w:rsidRPr="00CC1B00">
        <w:rPr>
          <w:rFonts w:ascii="Times New Roman" w:hAnsi="Times New Roman" w:cs="Times New Roman"/>
          <w:sz w:val="25"/>
          <w:szCs w:val="25"/>
        </w:rPr>
        <w:t xml:space="preserve"> </w:t>
      </w:r>
      <w:r w:rsidRPr="00CC1B00">
        <w:rPr>
          <w:rFonts w:ascii="Times New Roman" w:hAnsi="Times New Roman" w:cs="Times New Roman"/>
          <w:sz w:val="25"/>
          <w:szCs w:val="25"/>
        </w:rPr>
        <w:t>Представителю нанимателя</w:t>
      </w:r>
      <w:r w:rsidR="00A32317" w:rsidRPr="00CC1B00">
        <w:rPr>
          <w:rFonts w:ascii="Times New Roman" w:hAnsi="Times New Roman" w:cs="Times New Roman"/>
          <w:sz w:val="25"/>
          <w:szCs w:val="25"/>
        </w:rPr>
        <w:t xml:space="preserve"> </w:t>
      </w:r>
      <w:r w:rsidRPr="00CC1B00">
        <w:rPr>
          <w:rFonts w:ascii="Times New Roman" w:hAnsi="Times New Roman" w:cs="Times New Roman"/>
          <w:sz w:val="25"/>
          <w:szCs w:val="25"/>
        </w:rPr>
        <w:t>(работодателю)</w:t>
      </w:r>
      <w:r w:rsidR="00A32317" w:rsidRPr="00CC1B00">
        <w:rPr>
          <w:rFonts w:ascii="Times New Roman" w:hAnsi="Times New Roman" w:cs="Times New Roman"/>
          <w:sz w:val="25"/>
          <w:szCs w:val="25"/>
        </w:rPr>
        <w:t xml:space="preserve"> </w:t>
      </w:r>
      <w:r w:rsidRPr="00CC1B00">
        <w:rPr>
          <w:rFonts w:ascii="Times New Roman" w:hAnsi="Times New Roman" w:cs="Times New Roman"/>
          <w:sz w:val="25"/>
          <w:szCs w:val="25"/>
        </w:rPr>
        <w:t>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w:t>
      </w:r>
      <w:r w:rsidR="00A32317" w:rsidRPr="00CC1B00">
        <w:rPr>
          <w:rFonts w:ascii="Times New Roman" w:hAnsi="Times New Roman" w:cs="Times New Roman"/>
          <w:sz w:val="25"/>
          <w:szCs w:val="25"/>
        </w:rPr>
        <w:t xml:space="preserve"> </w:t>
      </w:r>
      <w:r w:rsidRPr="00CC1B00">
        <w:rPr>
          <w:rFonts w:ascii="Times New Roman" w:hAnsi="Times New Roman" w:cs="Times New Roman"/>
          <w:sz w:val="25"/>
          <w:szCs w:val="25"/>
        </w:rPr>
        <w:t>если существует большая вероятность возникновения конфликта интересов, представителю нанимателя (работодателю) рекомендуется отстранить муниципального служащего от исполнения должностных обязанностей в отношении бывшего работодателя.</w:t>
      </w:r>
    </w:p>
    <w:p w:rsidR="00A32317" w:rsidRPr="00CC1B00" w:rsidRDefault="00932618" w:rsidP="004F214B">
      <w:pPr>
        <w:pStyle w:val="a5"/>
        <w:ind w:firstLine="709"/>
        <w:jc w:val="both"/>
        <w:rPr>
          <w:rFonts w:ascii="Times New Roman" w:hAnsi="Times New Roman" w:cs="Times New Roman"/>
          <w:b/>
          <w:sz w:val="25"/>
          <w:szCs w:val="25"/>
        </w:rPr>
      </w:pPr>
      <w:r w:rsidRPr="00CC1B00">
        <w:rPr>
          <w:rFonts w:ascii="Times New Roman" w:hAnsi="Times New Roman" w:cs="Times New Roman"/>
          <w:b/>
          <w:sz w:val="25"/>
          <w:szCs w:val="25"/>
        </w:rPr>
        <w:t>Комментарий</w:t>
      </w:r>
    </w:p>
    <w:p w:rsidR="00932618" w:rsidRPr="00CC1B00" w:rsidRDefault="00932618" w:rsidP="004F214B">
      <w:pPr>
        <w:pStyle w:val="a5"/>
        <w:ind w:firstLine="709"/>
        <w:jc w:val="both"/>
        <w:rPr>
          <w:rFonts w:ascii="Times New Roman" w:hAnsi="Times New Roman" w:cs="Times New Roman"/>
          <w:sz w:val="25"/>
          <w:szCs w:val="25"/>
        </w:rPr>
      </w:pPr>
      <w:r w:rsidRPr="00CC1B00">
        <w:rPr>
          <w:rFonts w:ascii="Times New Roman" w:hAnsi="Times New Roman" w:cs="Times New Roman"/>
          <w:sz w:val="25"/>
          <w:szCs w:val="25"/>
        </w:rPr>
        <w:t>Муниципальный</w:t>
      </w:r>
      <w:r w:rsidR="00A32317" w:rsidRPr="00CC1B00">
        <w:rPr>
          <w:rFonts w:ascii="Times New Roman" w:hAnsi="Times New Roman" w:cs="Times New Roman"/>
          <w:sz w:val="25"/>
          <w:szCs w:val="25"/>
        </w:rPr>
        <w:t xml:space="preserve"> </w:t>
      </w:r>
      <w:r w:rsidRPr="00CC1B00">
        <w:rPr>
          <w:rFonts w:ascii="Times New Roman" w:hAnsi="Times New Roman" w:cs="Times New Roman"/>
          <w:sz w:val="25"/>
          <w:szCs w:val="25"/>
        </w:rPr>
        <w:t>служащий, поступивший на муниципальную</w:t>
      </w:r>
      <w:r w:rsidR="00A32317" w:rsidRPr="00CC1B00">
        <w:rPr>
          <w:rFonts w:ascii="Times New Roman" w:hAnsi="Times New Roman" w:cs="Times New Roman"/>
          <w:sz w:val="25"/>
          <w:szCs w:val="25"/>
        </w:rPr>
        <w:t xml:space="preserve"> </w:t>
      </w:r>
      <w:r w:rsidRPr="00CC1B00">
        <w:rPr>
          <w:rFonts w:ascii="Times New Roman" w:hAnsi="Times New Roman" w:cs="Times New Roman"/>
          <w:sz w:val="25"/>
          <w:szCs w:val="25"/>
        </w:rPr>
        <w:t>службу в</w:t>
      </w:r>
      <w:r w:rsidR="00A32317" w:rsidRPr="00CC1B00">
        <w:rPr>
          <w:rFonts w:ascii="Times New Roman" w:hAnsi="Times New Roman" w:cs="Times New Roman"/>
          <w:sz w:val="25"/>
          <w:szCs w:val="25"/>
        </w:rPr>
        <w:t xml:space="preserve"> </w:t>
      </w:r>
      <w:r w:rsidRPr="00CC1B00">
        <w:rPr>
          <w:rFonts w:ascii="Times New Roman" w:hAnsi="Times New Roman" w:cs="Times New Roman"/>
          <w:sz w:val="25"/>
          <w:szCs w:val="25"/>
        </w:rPr>
        <w:t>орган</w:t>
      </w:r>
      <w:r w:rsidR="00A32317" w:rsidRPr="00CC1B00">
        <w:rPr>
          <w:rFonts w:ascii="Times New Roman" w:hAnsi="Times New Roman" w:cs="Times New Roman"/>
          <w:sz w:val="25"/>
          <w:szCs w:val="25"/>
        </w:rPr>
        <w:t xml:space="preserve"> </w:t>
      </w:r>
      <w:r w:rsidRPr="00CC1B00">
        <w:rPr>
          <w:rFonts w:ascii="Times New Roman" w:hAnsi="Times New Roman" w:cs="Times New Roman"/>
          <w:sz w:val="25"/>
          <w:szCs w:val="25"/>
        </w:rPr>
        <w:t>местного самоуправления</w:t>
      </w:r>
      <w:r w:rsidR="00A32317" w:rsidRPr="00CC1B00">
        <w:rPr>
          <w:rFonts w:ascii="Times New Roman" w:hAnsi="Times New Roman" w:cs="Times New Roman"/>
          <w:sz w:val="25"/>
          <w:szCs w:val="25"/>
        </w:rPr>
        <w:t xml:space="preserve"> </w:t>
      </w:r>
      <w:r w:rsidRPr="00CC1B00">
        <w:rPr>
          <w:rFonts w:ascii="Times New Roman" w:hAnsi="Times New Roman" w:cs="Times New Roman"/>
          <w:sz w:val="25"/>
          <w:szCs w:val="25"/>
        </w:rPr>
        <w:t>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w:t>
      </w:r>
    </w:p>
    <w:p w:rsidR="006E667B" w:rsidRPr="00CC1B00" w:rsidRDefault="00932618" w:rsidP="004F214B">
      <w:pPr>
        <w:pStyle w:val="a5"/>
        <w:jc w:val="both"/>
        <w:rPr>
          <w:rFonts w:ascii="Times New Roman" w:hAnsi="Times New Roman" w:cs="Times New Roman"/>
          <w:sz w:val="25"/>
          <w:szCs w:val="25"/>
        </w:rPr>
      </w:pPr>
      <w:proofErr w:type="gramStart"/>
      <w:r w:rsidRPr="00CC1B00">
        <w:rPr>
          <w:rFonts w:ascii="Times New Roman" w:hAnsi="Times New Roman" w:cs="Times New Roman"/>
          <w:sz w:val="25"/>
          <w:szCs w:val="25"/>
        </w:rPr>
        <w:t>служащий</w:t>
      </w:r>
      <w:proofErr w:type="gramEnd"/>
      <w:r w:rsidRPr="00CC1B00">
        <w:rPr>
          <w:rFonts w:ascii="Times New Roman" w:hAnsi="Times New Roman" w:cs="Times New Roman"/>
          <w:sz w:val="25"/>
          <w:szCs w:val="25"/>
        </w:rPr>
        <w:t xml:space="preserve"> по тем или иным причинам испытывает неприязнь к бывшему работодателю.</w:t>
      </w:r>
      <w:r w:rsidR="00A32317" w:rsidRPr="00CC1B00">
        <w:rPr>
          <w:rFonts w:ascii="Times New Roman" w:hAnsi="Times New Roman" w:cs="Times New Roman"/>
          <w:sz w:val="25"/>
          <w:szCs w:val="25"/>
        </w:rPr>
        <w:t xml:space="preserve"> </w:t>
      </w:r>
      <w:r w:rsidRPr="00CC1B00">
        <w:rPr>
          <w:rFonts w:ascii="Times New Roman" w:hAnsi="Times New Roman" w:cs="Times New Roman"/>
          <w:sz w:val="25"/>
          <w:szCs w:val="25"/>
        </w:rPr>
        <w:t>И дружеское, и враждебное отношение к проверяемой организации могут воспрепятствовать объективному исполнению муниципальным</w:t>
      </w:r>
      <w:r w:rsidR="00A32317" w:rsidRPr="00CC1B00">
        <w:rPr>
          <w:rFonts w:ascii="Times New Roman" w:hAnsi="Times New Roman" w:cs="Times New Roman"/>
          <w:sz w:val="25"/>
          <w:szCs w:val="25"/>
        </w:rPr>
        <w:t xml:space="preserve"> </w:t>
      </w:r>
      <w:r w:rsidRPr="00CC1B00">
        <w:rPr>
          <w:rFonts w:ascii="Times New Roman" w:hAnsi="Times New Roman" w:cs="Times New Roman"/>
          <w:sz w:val="25"/>
          <w:szCs w:val="25"/>
        </w:rPr>
        <w:t>служащим его должностных обязанностей.</w:t>
      </w:r>
      <w:r w:rsidR="00A32317" w:rsidRPr="00CC1B00">
        <w:rPr>
          <w:rFonts w:ascii="Times New Roman" w:hAnsi="Times New Roman" w:cs="Times New Roman"/>
          <w:sz w:val="25"/>
          <w:szCs w:val="25"/>
        </w:rPr>
        <w:t xml:space="preserve"> </w:t>
      </w:r>
    </w:p>
    <w:p w:rsidR="006E667B" w:rsidRPr="00CC1B00" w:rsidRDefault="006E667B" w:rsidP="004F214B">
      <w:pPr>
        <w:pStyle w:val="a5"/>
        <w:jc w:val="both"/>
        <w:rPr>
          <w:rFonts w:ascii="Times New Roman" w:hAnsi="Times New Roman" w:cs="Times New Roman"/>
          <w:sz w:val="25"/>
          <w:szCs w:val="25"/>
        </w:rPr>
      </w:pPr>
    </w:p>
    <w:p w:rsidR="006E667B" w:rsidRPr="00CC1B00" w:rsidRDefault="008D4036" w:rsidP="004F214B">
      <w:pPr>
        <w:pStyle w:val="a5"/>
        <w:ind w:firstLine="709"/>
        <w:jc w:val="both"/>
        <w:rPr>
          <w:rFonts w:ascii="Times New Roman" w:hAnsi="Times New Roman" w:cs="Times New Roman"/>
          <w:b/>
          <w:sz w:val="25"/>
          <w:szCs w:val="25"/>
        </w:rPr>
      </w:pPr>
      <w:r w:rsidRPr="00CC1B00">
        <w:rPr>
          <w:rFonts w:ascii="Times New Roman" w:hAnsi="Times New Roman" w:cs="Times New Roman"/>
          <w:b/>
          <w:sz w:val="25"/>
          <w:szCs w:val="25"/>
        </w:rPr>
        <w:t>5</w:t>
      </w:r>
      <w:r w:rsidR="006E667B" w:rsidRPr="00CC1B00">
        <w:rPr>
          <w:rFonts w:ascii="Times New Roman" w:hAnsi="Times New Roman" w:cs="Times New Roman"/>
          <w:b/>
          <w:sz w:val="25"/>
          <w:szCs w:val="25"/>
        </w:rPr>
        <w:t xml:space="preserve">. </w:t>
      </w:r>
      <w:r w:rsidR="00932618" w:rsidRPr="00CC1B00">
        <w:rPr>
          <w:rFonts w:ascii="Times New Roman" w:hAnsi="Times New Roman" w:cs="Times New Roman"/>
          <w:b/>
          <w:sz w:val="25"/>
          <w:szCs w:val="25"/>
        </w:rPr>
        <w:t>Описание ситуации</w:t>
      </w:r>
    </w:p>
    <w:p w:rsidR="006E667B" w:rsidRPr="00CC1B00" w:rsidRDefault="00932618" w:rsidP="004F214B">
      <w:pPr>
        <w:pStyle w:val="a5"/>
        <w:ind w:firstLine="709"/>
        <w:jc w:val="both"/>
        <w:rPr>
          <w:rFonts w:ascii="Times New Roman" w:hAnsi="Times New Roman" w:cs="Times New Roman"/>
          <w:i/>
          <w:sz w:val="25"/>
          <w:szCs w:val="25"/>
        </w:rPr>
      </w:pPr>
      <w:r w:rsidRPr="00CC1B00">
        <w:rPr>
          <w:rFonts w:ascii="Times New Roman" w:hAnsi="Times New Roman" w:cs="Times New Roman"/>
          <w:i/>
          <w:sz w:val="25"/>
          <w:szCs w:val="25"/>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6E667B" w:rsidRPr="00CC1B00" w:rsidRDefault="00932618" w:rsidP="004F214B">
      <w:pPr>
        <w:pStyle w:val="a5"/>
        <w:ind w:firstLine="709"/>
        <w:jc w:val="both"/>
        <w:rPr>
          <w:rFonts w:ascii="Times New Roman" w:hAnsi="Times New Roman" w:cs="Times New Roman"/>
          <w:b/>
          <w:sz w:val="25"/>
          <w:szCs w:val="25"/>
        </w:rPr>
      </w:pPr>
      <w:r w:rsidRPr="00CC1B00">
        <w:rPr>
          <w:rFonts w:ascii="Times New Roman" w:hAnsi="Times New Roman" w:cs="Times New Roman"/>
          <w:b/>
          <w:sz w:val="25"/>
          <w:szCs w:val="25"/>
        </w:rPr>
        <w:t>Меры предотвращения и урегулирования</w:t>
      </w:r>
    </w:p>
    <w:p w:rsidR="009A13F1" w:rsidRPr="00CC1B00" w:rsidRDefault="00932618" w:rsidP="00CC1B00">
      <w:pPr>
        <w:pStyle w:val="a5"/>
        <w:ind w:firstLine="709"/>
        <w:jc w:val="both"/>
        <w:rPr>
          <w:rFonts w:ascii="Times New Roman" w:hAnsi="Times New Roman" w:cs="Times New Roman"/>
          <w:sz w:val="25"/>
          <w:szCs w:val="25"/>
        </w:rPr>
      </w:pPr>
      <w:r w:rsidRPr="00CC1B00">
        <w:rPr>
          <w:rFonts w:ascii="Times New Roman" w:hAnsi="Times New Roman" w:cs="Times New Roman"/>
          <w:sz w:val="25"/>
          <w:szCs w:val="25"/>
        </w:rPr>
        <w:t>Муниципальному</w:t>
      </w:r>
      <w:r w:rsidR="006E667B" w:rsidRPr="00CC1B00">
        <w:rPr>
          <w:rFonts w:ascii="Times New Roman" w:hAnsi="Times New Roman" w:cs="Times New Roman"/>
          <w:sz w:val="25"/>
          <w:szCs w:val="25"/>
        </w:rPr>
        <w:t xml:space="preserve"> </w:t>
      </w:r>
      <w:r w:rsidRPr="00CC1B00">
        <w:rPr>
          <w:rFonts w:ascii="Times New Roman" w:hAnsi="Times New Roman" w:cs="Times New Roman"/>
          <w:sz w:val="25"/>
          <w:szCs w:val="25"/>
        </w:rPr>
        <w:t>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w:t>
      </w:r>
      <w:r w:rsidR="00A0039B" w:rsidRPr="00CC1B00">
        <w:rPr>
          <w:rFonts w:ascii="Times New Roman" w:hAnsi="Times New Roman" w:cs="Times New Roman"/>
          <w:sz w:val="25"/>
          <w:szCs w:val="25"/>
        </w:rPr>
        <w:t xml:space="preserve"> </w:t>
      </w:r>
      <w:r w:rsidRPr="00CC1B00">
        <w:rPr>
          <w:rFonts w:ascii="Times New Roman" w:hAnsi="Times New Roman" w:cs="Times New Roman"/>
          <w:sz w:val="25"/>
          <w:szCs w:val="25"/>
        </w:rPr>
        <w:t xml:space="preserve">функции муниципального управления. При поступлении соответствующих </w:t>
      </w:r>
      <w:r w:rsidRPr="00CC1B00">
        <w:rPr>
          <w:rFonts w:ascii="Times New Roman" w:hAnsi="Times New Roman" w:cs="Times New Roman"/>
          <w:sz w:val="25"/>
          <w:szCs w:val="25"/>
        </w:rPr>
        <w:lastRenderedPageBreak/>
        <w:t>предложений от проверяемой организации муниципальному</w:t>
      </w:r>
      <w:r w:rsidR="00A0039B" w:rsidRPr="00CC1B00">
        <w:rPr>
          <w:rFonts w:ascii="Times New Roman" w:hAnsi="Times New Roman" w:cs="Times New Roman"/>
          <w:sz w:val="25"/>
          <w:szCs w:val="25"/>
        </w:rPr>
        <w:t xml:space="preserve"> </w:t>
      </w:r>
      <w:r w:rsidRPr="00CC1B00">
        <w:rPr>
          <w:rFonts w:ascii="Times New Roman" w:hAnsi="Times New Roman" w:cs="Times New Roman"/>
          <w:sz w:val="25"/>
          <w:szCs w:val="25"/>
        </w:rPr>
        <w:t>служащему рекомендуется отказаться от их обсуждения до момента увольнения с муниципальной</w:t>
      </w:r>
      <w:r w:rsidR="00A0039B" w:rsidRPr="00CC1B00">
        <w:rPr>
          <w:rFonts w:ascii="Times New Roman" w:hAnsi="Times New Roman" w:cs="Times New Roman"/>
          <w:sz w:val="25"/>
          <w:szCs w:val="25"/>
        </w:rPr>
        <w:t xml:space="preserve"> </w:t>
      </w:r>
      <w:r w:rsidRPr="00CC1B00">
        <w:rPr>
          <w:rFonts w:ascii="Times New Roman" w:hAnsi="Times New Roman" w:cs="Times New Roman"/>
          <w:sz w:val="25"/>
          <w:szCs w:val="25"/>
        </w:rPr>
        <w:t>службы.</w:t>
      </w:r>
      <w:r w:rsidR="00A0039B" w:rsidRPr="00CC1B00">
        <w:rPr>
          <w:rFonts w:ascii="Times New Roman" w:hAnsi="Times New Roman" w:cs="Times New Roman"/>
          <w:sz w:val="25"/>
          <w:szCs w:val="25"/>
        </w:rPr>
        <w:t xml:space="preserve"> </w:t>
      </w:r>
      <w:r w:rsidRPr="00CC1B00">
        <w:rPr>
          <w:rFonts w:ascii="Times New Roman" w:hAnsi="Times New Roman" w:cs="Times New Roman"/>
          <w:sz w:val="25"/>
          <w:szCs w:val="25"/>
        </w:rPr>
        <w:t>В случае если указанные переговоры о</w:t>
      </w:r>
      <w:r w:rsidR="00A0039B" w:rsidRPr="00CC1B00">
        <w:rPr>
          <w:rFonts w:ascii="Times New Roman" w:hAnsi="Times New Roman" w:cs="Times New Roman"/>
          <w:sz w:val="25"/>
          <w:szCs w:val="25"/>
        </w:rPr>
        <w:t xml:space="preserve"> </w:t>
      </w:r>
      <w:r w:rsidRPr="00CC1B00">
        <w:rPr>
          <w:rFonts w:ascii="Times New Roman" w:hAnsi="Times New Roman" w:cs="Times New Roman"/>
          <w:sz w:val="25"/>
          <w:szCs w:val="25"/>
        </w:rPr>
        <w:t>последующем трудоустройстве начались, муниципальному</w:t>
      </w:r>
      <w:r w:rsidR="00A0039B" w:rsidRPr="00CC1B00">
        <w:rPr>
          <w:rFonts w:ascii="Times New Roman" w:hAnsi="Times New Roman" w:cs="Times New Roman"/>
          <w:sz w:val="25"/>
          <w:szCs w:val="25"/>
        </w:rPr>
        <w:t xml:space="preserve"> </w:t>
      </w:r>
      <w:r w:rsidRPr="00CC1B00">
        <w:rPr>
          <w:rFonts w:ascii="Times New Roman" w:hAnsi="Times New Roman" w:cs="Times New Roman"/>
          <w:sz w:val="25"/>
          <w:szCs w:val="25"/>
        </w:rPr>
        <w:t>служащему следует уведомить представителя нанимателя</w:t>
      </w:r>
      <w:r w:rsidR="00A0039B" w:rsidRPr="00CC1B00">
        <w:rPr>
          <w:rFonts w:ascii="Times New Roman" w:hAnsi="Times New Roman" w:cs="Times New Roman"/>
          <w:sz w:val="25"/>
          <w:szCs w:val="25"/>
        </w:rPr>
        <w:t xml:space="preserve"> </w:t>
      </w:r>
      <w:r w:rsidRPr="00CC1B00">
        <w:rPr>
          <w:rFonts w:ascii="Times New Roman" w:hAnsi="Times New Roman" w:cs="Times New Roman"/>
          <w:sz w:val="25"/>
          <w:szCs w:val="25"/>
        </w:rPr>
        <w:t>(работодателя)</w:t>
      </w:r>
      <w:r w:rsidR="00A0039B" w:rsidRPr="00CC1B00">
        <w:rPr>
          <w:rFonts w:ascii="Times New Roman" w:hAnsi="Times New Roman" w:cs="Times New Roman"/>
          <w:sz w:val="25"/>
          <w:szCs w:val="25"/>
        </w:rPr>
        <w:t xml:space="preserve"> </w:t>
      </w:r>
      <w:r w:rsidRPr="00CC1B00">
        <w:rPr>
          <w:rFonts w:ascii="Times New Roman" w:hAnsi="Times New Roman" w:cs="Times New Roman"/>
          <w:sz w:val="25"/>
          <w:szCs w:val="25"/>
        </w:rPr>
        <w:t>и непосредственного начальника в письменной форме о наличии личной заинтересованности.</w:t>
      </w:r>
      <w:r w:rsidR="00A0039B" w:rsidRPr="00CC1B00">
        <w:rPr>
          <w:rFonts w:ascii="Times New Roman" w:hAnsi="Times New Roman" w:cs="Times New Roman"/>
          <w:sz w:val="25"/>
          <w:szCs w:val="25"/>
        </w:rPr>
        <w:t xml:space="preserve"> </w:t>
      </w:r>
      <w:r w:rsidRPr="00CC1B00">
        <w:rPr>
          <w:rFonts w:ascii="Times New Roman" w:hAnsi="Times New Roman" w:cs="Times New Roman"/>
          <w:sz w:val="25"/>
          <w:szCs w:val="25"/>
        </w:rPr>
        <w:t>Представителю нанимателя (работодателю) рекомендуется отстранить муниципального</w:t>
      </w:r>
      <w:r w:rsidR="00A0039B" w:rsidRPr="00CC1B00">
        <w:rPr>
          <w:rFonts w:ascii="Times New Roman" w:hAnsi="Times New Roman" w:cs="Times New Roman"/>
          <w:sz w:val="25"/>
          <w:szCs w:val="25"/>
        </w:rPr>
        <w:t xml:space="preserve"> </w:t>
      </w:r>
      <w:r w:rsidRPr="00CC1B00">
        <w:rPr>
          <w:rFonts w:ascii="Times New Roman" w:hAnsi="Times New Roman" w:cs="Times New Roman"/>
          <w:sz w:val="25"/>
          <w:szCs w:val="25"/>
        </w:rPr>
        <w:t>служащего от исполнения должностных</w:t>
      </w:r>
      <w:r w:rsidR="00A0039B" w:rsidRPr="00CC1B00">
        <w:rPr>
          <w:rFonts w:ascii="Times New Roman" w:hAnsi="Times New Roman" w:cs="Times New Roman"/>
          <w:sz w:val="25"/>
          <w:szCs w:val="25"/>
        </w:rPr>
        <w:t xml:space="preserve"> </w:t>
      </w:r>
      <w:r w:rsidRPr="00CC1B00">
        <w:rPr>
          <w:rFonts w:ascii="Times New Roman" w:hAnsi="Times New Roman" w:cs="Times New Roman"/>
          <w:sz w:val="25"/>
          <w:szCs w:val="25"/>
        </w:rPr>
        <w:t>обязанностей в отношении организации, с которой он ведет переговоры о трудоустройстве после увольнения с муниципальной</w:t>
      </w:r>
      <w:r w:rsidR="00A0039B" w:rsidRPr="00CC1B00">
        <w:rPr>
          <w:rFonts w:ascii="Times New Roman" w:hAnsi="Times New Roman" w:cs="Times New Roman"/>
          <w:sz w:val="25"/>
          <w:szCs w:val="25"/>
        </w:rPr>
        <w:t xml:space="preserve"> </w:t>
      </w:r>
      <w:r w:rsidRPr="00CC1B00">
        <w:rPr>
          <w:rFonts w:ascii="Times New Roman" w:hAnsi="Times New Roman" w:cs="Times New Roman"/>
          <w:sz w:val="25"/>
          <w:szCs w:val="25"/>
        </w:rPr>
        <w:t>службы</w:t>
      </w:r>
      <w:r w:rsidR="00A0039B" w:rsidRPr="00CC1B00">
        <w:rPr>
          <w:rFonts w:ascii="Times New Roman" w:hAnsi="Times New Roman" w:cs="Times New Roman"/>
          <w:sz w:val="25"/>
          <w:szCs w:val="25"/>
        </w:rPr>
        <w:t>.</w:t>
      </w:r>
    </w:p>
    <w:p w:rsidR="00332FBB" w:rsidRDefault="00332FBB" w:rsidP="004F214B">
      <w:pPr>
        <w:pStyle w:val="a5"/>
        <w:ind w:firstLine="709"/>
        <w:jc w:val="both"/>
        <w:rPr>
          <w:rFonts w:ascii="Times New Roman" w:hAnsi="Times New Roman" w:cs="Times New Roman"/>
          <w:b/>
          <w:sz w:val="25"/>
          <w:szCs w:val="25"/>
        </w:rPr>
      </w:pPr>
    </w:p>
    <w:p w:rsidR="00A0039B" w:rsidRPr="00CC1B00" w:rsidRDefault="008D4036" w:rsidP="004F214B">
      <w:pPr>
        <w:pStyle w:val="a5"/>
        <w:ind w:firstLine="709"/>
        <w:jc w:val="both"/>
        <w:rPr>
          <w:rFonts w:ascii="Times New Roman" w:hAnsi="Times New Roman" w:cs="Times New Roman"/>
          <w:b/>
          <w:sz w:val="25"/>
          <w:szCs w:val="25"/>
        </w:rPr>
      </w:pPr>
      <w:r w:rsidRPr="00CC1B00">
        <w:rPr>
          <w:rFonts w:ascii="Times New Roman" w:hAnsi="Times New Roman" w:cs="Times New Roman"/>
          <w:b/>
          <w:sz w:val="25"/>
          <w:szCs w:val="25"/>
        </w:rPr>
        <w:t>6</w:t>
      </w:r>
      <w:r w:rsidR="00A0039B" w:rsidRPr="00CC1B00">
        <w:rPr>
          <w:rFonts w:ascii="Times New Roman" w:hAnsi="Times New Roman" w:cs="Times New Roman"/>
          <w:b/>
          <w:sz w:val="25"/>
          <w:szCs w:val="25"/>
        </w:rPr>
        <w:t xml:space="preserve">. Описание ситуации </w:t>
      </w:r>
    </w:p>
    <w:p w:rsidR="00A0039B" w:rsidRPr="00CC1B00" w:rsidRDefault="00A0039B" w:rsidP="004F214B">
      <w:pPr>
        <w:pStyle w:val="a5"/>
        <w:ind w:firstLine="709"/>
        <w:jc w:val="both"/>
        <w:rPr>
          <w:rFonts w:ascii="Times New Roman" w:hAnsi="Times New Roman" w:cs="Times New Roman"/>
          <w:i/>
          <w:sz w:val="25"/>
          <w:szCs w:val="25"/>
        </w:rPr>
      </w:pPr>
      <w:r w:rsidRPr="00CC1B00">
        <w:rPr>
          <w:rFonts w:ascii="Times New Roman" w:hAnsi="Times New Roman" w:cs="Times New Roman"/>
          <w:i/>
          <w:sz w:val="25"/>
          <w:szCs w:val="25"/>
        </w:rPr>
        <w:t xml:space="preserve">Муниципальный служащий в ходе проведения контрольных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или иные лица, с которыми связана личная заинтересованность муниципального служащего. </w:t>
      </w:r>
    </w:p>
    <w:p w:rsidR="00A0039B" w:rsidRPr="00CC1B00" w:rsidRDefault="00A0039B" w:rsidP="004F214B">
      <w:pPr>
        <w:pStyle w:val="a5"/>
        <w:ind w:firstLine="709"/>
        <w:jc w:val="both"/>
        <w:rPr>
          <w:rFonts w:ascii="Times New Roman" w:hAnsi="Times New Roman" w:cs="Times New Roman"/>
          <w:b/>
          <w:sz w:val="25"/>
          <w:szCs w:val="25"/>
        </w:rPr>
      </w:pPr>
      <w:r w:rsidRPr="00CC1B00">
        <w:rPr>
          <w:rFonts w:ascii="Times New Roman" w:hAnsi="Times New Roman" w:cs="Times New Roman"/>
          <w:b/>
          <w:sz w:val="25"/>
          <w:szCs w:val="25"/>
        </w:rPr>
        <w:t>Меры предотвращения и урегулирования</w:t>
      </w:r>
    </w:p>
    <w:p w:rsidR="00A0039B" w:rsidRPr="00CC1B00" w:rsidRDefault="00A0039B" w:rsidP="004F214B">
      <w:pPr>
        <w:pStyle w:val="a5"/>
        <w:ind w:firstLine="709"/>
        <w:jc w:val="both"/>
        <w:rPr>
          <w:rFonts w:ascii="Times New Roman" w:hAnsi="Times New Roman" w:cs="Times New Roman"/>
          <w:sz w:val="25"/>
          <w:szCs w:val="25"/>
        </w:rPr>
      </w:pPr>
      <w:r w:rsidRPr="00CC1B00">
        <w:rPr>
          <w:rFonts w:ascii="Times New Roman" w:hAnsi="Times New Roman" w:cs="Times New Roman"/>
          <w:sz w:val="25"/>
          <w:szCs w:val="25"/>
        </w:rPr>
        <w:t>Муниципальному служащему при выявлении в ходе контрольных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CC1B00" w:rsidRPr="004F214B" w:rsidRDefault="00CC1B00" w:rsidP="004F214B">
      <w:pPr>
        <w:spacing w:line="276" w:lineRule="auto"/>
        <w:ind w:firstLine="0"/>
        <w:rPr>
          <w:rFonts w:cs="Times New Roman"/>
          <w:sz w:val="24"/>
          <w:szCs w:val="24"/>
        </w:rPr>
      </w:pPr>
    </w:p>
    <w:p w:rsidR="00F13002" w:rsidRPr="004F214B" w:rsidRDefault="00F13002" w:rsidP="00CA01DA">
      <w:pPr>
        <w:pStyle w:val="1"/>
        <w:numPr>
          <w:ilvl w:val="0"/>
          <w:numId w:val="6"/>
        </w:numPr>
        <w:jc w:val="center"/>
        <w:rPr>
          <w:rFonts w:ascii="Times New Roman" w:hAnsi="Times New Roman" w:cs="Times New Roman"/>
          <w:b/>
          <w:color w:val="auto"/>
          <w:sz w:val="24"/>
          <w:szCs w:val="24"/>
        </w:rPr>
      </w:pPr>
      <w:bookmarkStart w:id="3" w:name="_Toc25236302"/>
      <w:r w:rsidRPr="004F214B">
        <w:rPr>
          <w:rFonts w:ascii="Times New Roman" w:hAnsi="Times New Roman" w:cs="Times New Roman"/>
          <w:b/>
          <w:color w:val="auto"/>
          <w:sz w:val="24"/>
          <w:szCs w:val="24"/>
        </w:rPr>
        <w:t>РЕКОМЕНДАЦИИ</w:t>
      </w:r>
      <w:r w:rsidR="00350BB3" w:rsidRPr="004F214B">
        <w:rPr>
          <w:rFonts w:ascii="Times New Roman" w:hAnsi="Times New Roman" w:cs="Times New Roman"/>
          <w:b/>
          <w:color w:val="auto"/>
          <w:sz w:val="24"/>
          <w:szCs w:val="24"/>
        </w:rPr>
        <w:br/>
      </w:r>
      <w:r w:rsidRPr="004F214B">
        <w:rPr>
          <w:rFonts w:ascii="Times New Roman" w:hAnsi="Times New Roman" w:cs="Times New Roman"/>
          <w:b/>
          <w:color w:val="auto"/>
          <w:sz w:val="24"/>
          <w:szCs w:val="24"/>
        </w:rPr>
        <w:t>ПО ВОПРОСАМ О НЕДОПУЩЕНИИ ДОЛЖНОСТНЫМИ ЛИЦАМИ ПОВЕДЕНИЯ, КОТОРОЕ МОЖЕТ ВОСПРИНИМАТЬСЯ ОКРУЖАЮЩИМИ КАК ОБЕЩАНИЕ ДАЧИ ВЗЯТКИ ИЛИ ПРОСЬБА О ДАЧЕ ВЗЯТКИ</w:t>
      </w:r>
      <w:bookmarkEnd w:id="3"/>
    </w:p>
    <w:p w:rsidR="00F13002" w:rsidRPr="00CC1B00" w:rsidRDefault="00F13002" w:rsidP="00F13002">
      <w:pPr>
        <w:shd w:val="clear" w:color="auto" w:fill="FFFFFF"/>
        <w:spacing w:line="276" w:lineRule="auto"/>
        <w:ind w:left="5" w:right="2" w:firstLine="704"/>
        <w:contextualSpacing w:val="0"/>
        <w:rPr>
          <w:rFonts w:eastAsia="Times New Roman" w:cs="Times New Roman"/>
          <w:bCs/>
          <w:spacing w:val="-1"/>
          <w:sz w:val="25"/>
          <w:szCs w:val="25"/>
          <w:lang w:eastAsia="ru-RU"/>
        </w:rPr>
      </w:pPr>
      <w:r w:rsidRPr="00CC1B00">
        <w:rPr>
          <w:rFonts w:eastAsia="Times New Roman" w:cs="Times New Roman"/>
          <w:sz w:val="25"/>
          <w:szCs w:val="25"/>
          <w:lang w:eastAsia="ru-RU"/>
        </w:rPr>
        <w:t xml:space="preserve">Уголовное законодательство Российской Федерации предусматривает три вида преступлений, связанных со взяткой: получение взятки (статья 290 УК РФ), дача взятки </w:t>
      </w:r>
      <w:r w:rsidRPr="00CC1B00">
        <w:rPr>
          <w:rFonts w:eastAsia="Times New Roman" w:cs="Times New Roman"/>
          <w:spacing w:val="-1"/>
          <w:sz w:val="25"/>
          <w:szCs w:val="25"/>
          <w:lang w:eastAsia="ru-RU"/>
        </w:rPr>
        <w:t xml:space="preserve">(статья 291 УК РФ), посредничество во взяточничестве (статья 291.1 УК </w:t>
      </w:r>
      <w:r w:rsidRPr="00CC1B00">
        <w:rPr>
          <w:rFonts w:eastAsia="Times New Roman" w:cs="Times New Roman"/>
          <w:bCs/>
          <w:spacing w:val="-1"/>
          <w:sz w:val="25"/>
          <w:szCs w:val="25"/>
          <w:lang w:eastAsia="ru-RU"/>
        </w:rPr>
        <w:t>РФ).</w:t>
      </w:r>
    </w:p>
    <w:p w:rsidR="00F13002" w:rsidRPr="00CC1B00" w:rsidRDefault="00F13002" w:rsidP="006674E9">
      <w:pPr>
        <w:pStyle w:val="a6"/>
        <w:numPr>
          <w:ilvl w:val="0"/>
          <w:numId w:val="3"/>
        </w:numPr>
        <w:autoSpaceDE w:val="0"/>
        <w:autoSpaceDN w:val="0"/>
        <w:adjustRightInd w:val="0"/>
        <w:spacing w:line="276" w:lineRule="auto"/>
        <w:ind w:left="0" w:firstLine="709"/>
        <w:contextualSpacing w:val="0"/>
        <w:rPr>
          <w:rFonts w:eastAsia="Times New Roman" w:cs="Times New Roman"/>
          <w:sz w:val="25"/>
          <w:szCs w:val="25"/>
          <w:lang w:eastAsia="ru-RU"/>
        </w:rPr>
      </w:pPr>
      <w:r w:rsidRPr="00CC1B00">
        <w:rPr>
          <w:rFonts w:eastAsia="Times New Roman" w:cs="Times New Roman"/>
          <w:b/>
          <w:bCs/>
          <w:sz w:val="25"/>
          <w:szCs w:val="25"/>
          <w:lang w:eastAsia="ru-RU"/>
        </w:rPr>
        <w:t xml:space="preserve">Получение </w:t>
      </w:r>
      <w:r w:rsidR="006674E9" w:rsidRPr="00CC1B00">
        <w:rPr>
          <w:rFonts w:eastAsia="Times New Roman" w:cs="Times New Roman"/>
          <w:b/>
          <w:bCs/>
          <w:sz w:val="25"/>
          <w:szCs w:val="25"/>
          <w:lang w:eastAsia="ru-RU"/>
        </w:rPr>
        <w:t>взятки</w:t>
      </w:r>
      <w:r w:rsidR="006674E9" w:rsidRPr="00CC1B00">
        <w:rPr>
          <w:rFonts w:eastAsia="Times New Roman" w:cs="Times New Roman"/>
          <w:b/>
          <w:bCs/>
          <w:i/>
          <w:sz w:val="25"/>
          <w:szCs w:val="25"/>
          <w:lang w:eastAsia="ru-RU"/>
        </w:rPr>
        <w:t xml:space="preserve"> -</w:t>
      </w:r>
      <w:r w:rsidR="006674E9" w:rsidRPr="00CC1B00">
        <w:rPr>
          <w:rFonts w:eastAsia="Times New Roman" w:cs="Times New Roman"/>
          <w:b/>
          <w:bCs/>
          <w:sz w:val="25"/>
          <w:szCs w:val="25"/>
          <w:lang w:eastAsia="ru-RU"/>
        </w:rPr>
        <w:t xml:space="preserve"> </w:t>
      </w:r>
      <w:r w:rsidR="006674E9" w:rsidRPr="00CC1B00">
        <w:rPr>
          <w:rFonts w:eastAsia="Times New Roman" w:cs="Times New Roman"/>
          <w:sz w:val="25"/>
          <w:szCs w:val="25"/>
          <w:lang w:eastAsia="ru-RU"/>
        </w:rPr>
        <w:t>одно</w:t>
      </w:r>
      <w:r w:rsidRPr="00CC1B00">
        <w:rPr>
          <w:rFonts w:eastAsia="Times New Roman" w:cs="Times New Roman"/>
          <w:sz w:val="25"/>
          <w:szCs w:val="25"/>
          <w:lang w:eastAsia="ru-RU"/>
        </w:rPr>
        <w:t xml:space="preserve">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преимущества и выгод за законные или незаконные действия (бездействие).</w:t>
      </w:r>
    </w:p>
    <w:p w:rsidR="00F13002" w:rsidRPr="00CC1B00" w:rsidRDefault="00F13002" w:rsidP="00F13002">
      <w:pPr>
        <w:shd w:val="clear" w:color="auto" w:fill="FFFFFF"/>
        <w:spacing w:line="276" w:lineRule="auto"/>
        <w:ind w:left="2" w:right="19" w:firstLine="704"/>
        <w:contextualSpacing w:val="0"/>
        <w:rPr>
          <w:rFonts w:eastAsia="Times New Roman" w:cs="Times New Roman"/>
          <w:bCs/>
          <w:sz w:val="25"/>
          <w:szCs w:val="25"/>
          <w:lang w:eastAsia="ru-RU"/>
        </w:rPr>
      </w:pPr>
      <w:r w:rsidRPr="00CC1B00">
        <w:rPr>
          <w:rFonts w:eastAsia="Times New Roman" w:cs="Times New Roman"/>
          <w:bCs/>
          <w:sz w:val="25"/>
          <w:szCs w:val="25"/>
          <w:lang w:eastAsia="ru-RU"/>
        </w:rPr>
        <w:t xml:space="preserve">Статьей 290 Уголовного кодекса установлена ответственность за получение взятки: </w:t>
      </w:r>
    </w:p>
    <w:p w:rsidR="00F13002" w:rsidRPr="00CC1B00" w:rsidRDefault="00F13002" w:rsidP="00F13002">
      <w:pPr>
        <w:shd w:val="clear" w:color="auto" w:fill="FFFFFF"/>
        <w:spacing w:line="276" w:lineRule="auto"/>
        <w:ind w:left="2" w:right="19" w:firstLine="704"/>
        <w:contextualSpacing w:val="0"/>
        <w:rPr>
          <w:rFonts w:eastAsia="Times New Roman" w:cs="Times New Roman"/>
          <w:bCs/>
          <w:sz w:val="25"/>
          <w:szCs w:val="25"/>
          <w:lang w:eastAsia="ru-RU"/>
        </w:rPr>
      </w:pPr>
      <w:proofErr w:type="gramStart"/>
      <w:r w:rsidRPr="00CC1B00">
        <w:rPr>
          <w:rFonts w:eastAsia="Times New Roman" w:cs="Times New Roman"/>
          <w:bCs/>
          <w:sz w:val="25"/>
          <w:szCs w:val="25"/>
          <w:lang w:eastAsia="ru-RU"/>
        </w:rPr>
        <w:t>а</w:t>
      </w:r>
      <w:proofErr w:type="gramEnd"/>
      <w:r w:rsidRPr="00CC1B00">
        <w:rPr>
          <w:rFonts w:eastAsia="Times New Roman" w:cs="Times New Roman"/>
          <w:bCs/>
          <w:sz w:val="25"/>
          <w:szCs w:val="25"/>
          <w:lang w:eastAsia="ru-RU"/>
        </w:rPr>
        <w:t xml:space="preserve">) за совершение должностным лицом входящих в его служебные полномочия действий (бездействие) в пользу взяткодателя или представляемых им лиц; </w:t>
      </w:r>
    </w:p>
    <w:p w:rsidR="00F13002" w:rsidRPr="00CC1B00" w:rsidRDefault="00F13002" w:rsidP="00F13002">
      <w:pPr>
        <w:shd w:val="clear" w:color="auto" w:fill="FFFFFF"/>
        <w:spacing w:line="276" w:lineRule="auto"/>
        <w:ind w:left="2" w:right="19" w:firstLine="704"/>
        <w:contextualSpacing w:val="0"/>
        <w:rPr>
          <w:rFonts w:eastAsia="Times New Roman" w:cs="Times New Roman"/>
          <w:bCs/>
          <w:sz w:val="25"/>
          <w:szCs w:val="25"/>
          <w:lang w:eastAsia="ru-RU"/>
        </w:rPr>
      </w:pPr>
      <w:proofErr w:type="gramStart"/>
      <w:r w:rsidRPr="00CC1B00">
        <w:rPr>
          <w:rFonts w:eastAsia="Times New Roman" w:cs="Times New Roman"/>
          <w:bCs/>
          <w:sz w:val="25"/>
          <w:szCs w:val="25"/>
          <w:lang w:eastAsia="ru-RU"/>
        </w:rPr>
        <w:t>б</w:t>
      </w:r>
      <w:proofErr w:type="gramEnd"/>
      <w:r w:rsidRPr="00CC1B00">
        <w:rPr>
          <w:rFonts w:eastAsia="Times New Roman" w:cs="Times New Roman"/>
          <w:bCs/>
          <w:sz w:val="25"/>
          <w:szCs w:val="25"/>
          <w:lang w:eastAsia="ru-RU"/>
        </w:rPr>
        <w:t xml:space="preserve">) за способствование должностным лицом в силу своего должностного положения совершению указанных действий (бездействию); </w:t>
      </w:r>
    </w:p>
    <w:p w:rsidR="00F13002" w:rsidRPr="00CC1B00" w:rsidRDefault="00F13002" w:rsidP="00F13002">
      <w:pPr>
        <w:shd w:val="clear" w:color="auto" w:fill="FFFFFF"/>
        <w:spacing w:line="276" w:lineRule="auto"/>
        <w:ind w:left="2" w:right="19" w:firstLine="704"/>
        <w:contextualSpacing w:val="0"/>
        <w:rPr>
          <w:rFonts w:eastAsia="Times New Roman" w:cs="Times New Roman"/>
          <w:bCs/>
          <w:sz w:val="25"/>
          <w:szCs w:val="25"/>
          <w:lang w:eastAsia="ru-RU"/>
        </w:rPr>
      </w:pPr>
      <w:proofErr w:type="gramStart"/>
      <w:r w:rsidRPr="00CC1B00">
        <w:rPr>
          <w:rFonts w:eastAsia="Times New Roman" w:cs="Times New Roman"/>
          <w:bCs/>
          <w:sz w:val="25"/>
          <w:szCs w:val="25"/>
          <w:lang w:eastAsia="ru-RU"/>
        </w:rPr>
        <w:t>в</w:t>
      </w:r>
      <w:proofErr w:type="gramEnd"/>
      <w:r w:rsidRPr="00CC1B00">
        <w:rPr>
          <w:rFonts w:eastAsia="Times New Roman" w:cs="Times New Roman"/>
          <w:bCs/>
          <w:sz w:val="25"/>
          <w:szCs w:val="25"/>
          <w:lang w:eastAsia="ru-RU"/>
        </w:rPr>
        <w:t xml:space="preserve">) за общее покровительство или попустительство по службе; </w:t>
      </w:r>
    </w:p>
    <w:p w:rsidR="00F13002" w:rsidRPr="00CC1B00" w:rsidRDefault="00F13002" w:rsidP="00F13002">
      <w:pPr>
        <w:shd w:val="clear" w:color="auto" w:fill="FFFFFF"/>
        <w:spacing w:line="276" w:lineRule="auto"/>
        <w:ind w:left="2" w:right="19" w:firstLine="704"/>
        <w:contextualSpacing w:val="0"/>
        <w:rPr>
          <w:rFonts w:eastAsia="Times New Roman" w:cs="Times New Roman"/>
          <w:bCs/>
          <w:sz w:val="25"/>
          <w:szCs w:val="25"/>
          <w:lang w:eastAsia="ru-RU"/>
        </w:rPr>
      </w:pPr>
      <w:proofErr w:type="gramStart"/>
      <w:r w:rsidRPr="00CC1B00">
        <w:rPr>
          <w:rFonts w:eastAsia="Times New Roman" w:cs="Times New Roman"/>
          <w:bCs/>
          <w:sz w:val="25"/>
          <w:szCs w:val="25"/>
          <w:lang w:eastAsia="ru-RU"/>
        </w:rPr>
        <w:t>г</w:t>
      </w:r>
      <w:proofErr w:type="gramEnd"/>
      <w:r w:rsidRPr="00CC1B00">
        <w:rPr>
          <w:rFonts w:eastAsia="Times New Roman" w:cs="Times New Roman"/>
          <w:bCs/>
          <w:sz w:val="25"/>
          <w:szCs w:val="25"/>
          <w:lang w:eastAsia="ru-RU"/>
        </w:rPr>
        <w:t>) за совершение должностным лицом незаконных действий (бездействие).</w:t>
      </w:r>
    </w:p>
    <w:p w:rsidR="00F13002" w:rsidRPr="00CC1B00" w:rsidRDefault="00F13002" w:rsidP="00F13002">
      <w:pPr>
        <w:shd w:val="clear" w:color="auto" w:fill="FFFFFF"/>
        <w:spacing w:line="276" w:lineRule="auto"/>
        <w:ind w:left="2" w:right="19" w:firstLine="704"/>
        <w:contextualSpacing w:val="0"/>
        <w:rPr>
          <w:rFonts w:eastAsia="Times New Roman" w:cs="Times New Roman"/>
          <w:bCs/>
          <w:sz w:val="25"/>
          <w:szCs w:val="25"/>
          <w:lang w:eastAsia="ru-RU"/>
        </w:rPr>
      </w:pPr>
      <w:r w:rsidRPr="00CC1B00">
        <w:rPr>
          <w:rFonts w:eastAsia="Times New Roman" w:cs="Times New Roman"/>
          <w:bCs/>
          <w:sz w:val="25"/>
          <w:szCs w:val="25"/>
          <w:lang w:eastAsia="ru-RU"/>
        </w:rPr>
        <w:t xml:space="preserve">Под </w:t>
      </w:r>
      <w:r w:rsidRPr="00CC1B00">
        <w:rPr>
          <w:rFonts w:eastAsia="Times New Roman" w:cs="Times New Roman"/>
          <w:b/>
          <w:bCs/>
          <w:i/>
          <w:sz w:val="25"/>
          <w:szCs w:val="25"/>
          <w:lang w:eastAsia="ru-RU"/>
        </w:rPr>
        <w:t>входящими в служебные полномочия действиями (бездействием) должностного лица</w:t>
      </w:r>
      <w:r w:rsidRPr="00CC1B00">
        <w:rPr>
          <w:rFonts w:eastAsia="Times New Roman" w:cs="Times New Roman"/>
          <w:bCs/>
          <w:sz w:val="25"/>
          <w:szCs w:val="25"/>
          <w:lang w:eastAsia="ru-RU"/>
        </w:rPr>
        <w:t xml:space="preserve"> следует понимать такие действия (бездействие), которые оно имеет право и (или) обязано совершить в пределах его служебной компетенции (например, сокращение установленных законом сроков рассмотрения обращения взяткодателя, ускорение принятия должностным лицом соответствующего решения,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 решения).</w:t>
      </w:r>
    </w:p>
    <w:p w:rsidR="00F13002" w:rsidRPr="00CC1B00" w:rsidRDefault="00F13002" w:rsidP="00F13002">
      <w:pPr>
        <w:shd w:val="clear" w:color="auto" w:fill="FFFFFF"/>
        <w:spacing w:line="276" w:lineRule="auto"/>
        <w:ind w:left="2" w:right="19" w:firstLine="704"/>
        <w:contextualSpacing w:val="0"/>
        <w:rPr>
          <w:rFonts w:eastAsia="Times New Roman" w:cs="Times New Roman"/>
          <w:sz w:val="25"/>
          <w:szCs w:val="25"/>
          <w:lang w:eastAsia="ru-RU"/>
        </w:rPr>
      </w:pPr>
      <w:r w:rsidRPr="00CC1B00">
        <w:rPr>
          <w:rFonts w:eastAsia="Times New Roman" w:cs="Times New Roman"/>
          <w:b/>
          <w:i/>
          <w:sz w:val="25"/>
          <w:szCs w:val="25"/>
          <w:lang w:eastAsia="ru-RU"/>
        </w:rPr>
        <w:lastRenderedPageBreak/>
        <w:t>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w:t>
      </w:r>
      <w:r w:rsidRPr="00CC1B00">
        <w:rPr>
          <w:rFonts w:eastAsia="Times New Roman" w:cs="Times New Roman"/>
          <w:sz w:val="25"/>
          <w:szCs w:val="25"/>
          <w:lang w:eastAsia="ru-RU"/>
        </w:rPr>
        <w:t xml:space="preserve">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ими указанных действий (бездействия) по службе. Такое воздействие заключается в склонении другого должностного лица к совершению соответствующих действий (бездействию) путем уговоров, обещаний, принуждения и др.</w:t>
      </w:r>
    </w:p>
    <w:p w:rsidR="00F13002" w:rsidRPr="00CC1B00" w:rsidRDefault="00F13002" w:rsidP="00F13002">
      <w:pPr>
        <w:shd w:val="clear" w:color="auto" w:fill="FFFFFF"/>
        <w:spacing w:line="276" w:lineRule="auto"/>
        <w:ind w:left="2" w:right="19" w:firstLine="704"/>
        <w:contextualSpacing w:val="0"/>
        <w:rPr>
          <w:rFonts w:eastAsia="Times New Roman" w:cs="Times New Roman"/>
          <w:sz w:val="25"/>
          <w:szCs w:val="25"/>
          <w:lang w:eastAsia="ru-RU"/>
        </w:rPr>
      </w:pPr>
      <w:r w:rsidRPr="00CC1B00">
        <w:rPr>
          <w:rFonts w:eastAsia="Times New Roman" w:cs="Times New Roman"/>
          <w:b/>
          <w:i/>
          <w:sz w:val="25"/>
          <w:szCs w:val="25"/>
          <w:lang w:eastAsia="ru-RU"/>
        </w:rPr>
        <w:t>Общее покровительство по службе</w:t>
      </w:r>
      <w:r w:rsidRPr="00CC1B00">
        <w:rPr>
          <w:rFonts w:eastAsia="Times New Roman" w:cs="Times New Roman"/>
          <w:sz w:val="25"/>
          <w:szCs w:val="25"/>
          <w:lang w:eastAsia="ru-RU"/>
        </w:rPr>
        <w:t xml:space="preserve">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p>
    <w:p w:rsidR="00F13002" w:rsidRPr="00CC1B00" w:rsidRDefault="00F13002" w:rsidP="00F13002">
      <w:pPr>
        <w:shd w:val="clear" w:color="auto" w:fill="FFFFFF"/>
        <w:spacing w:line="276" w:lineRule="auto"/>
        <w:ind w:left="2" w:right="19" w:firstLine="704"/>
        <w:contextualSpacing w:val="0"/>
        <w:rPr>
          <w:rFonts w:eastAsia="Times New Roman" w:cs="Times New Roman"/>
          <w:sz w:val="25"/>
          <w:szCs w:val="25"/>
          <w:lang w:eastAsia="ru-RU"/>
        </w:rPr>
      </w:pPr>
      <w:r w:rsidRPr="00CC1B00">
        <w:rPr>
          <w:rFonts w:eastAsia="Times New Roman" w:cs="Times New Roman"/>
          <w:sz w:val="25"/>
          <w:szCs w:val="25"/>
          <w:lang w:eastAsia="ru-RU"/>
        </w:rPr>
        <w:t xml:space="preserve">К </w:t>
      </w:r>
      <w:r w:rsidRPr="00CC1B00">
        <w:rPr>
          <w:rFonts w:eastAsia="Times New Roman" w:cs="Times New Roman"/>
          <w:b/>
          <w:i/>
          <w:sz w:val="25"/>
          <w:szCs w:val="25"/>
          <w:lang w:eastAsia="ru-RU"/>
        </w:rPr>
        <w:t>попустительству по службе</w:t>
      </w:r>
      <w:r w:rsidRPr="00CC1B00">
        <w:rPr>
          <w:rFonts w:eastAsia="Times New Roman" w:cs="Times New Roman"/>
          <w:sz w:val="25"/>
          <w:szCs w:val="25"/>
          <w:lang w:eastAsia="ru-RU"/>
        </w:rPr>
        <w:t xml:space="preserve">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F13002" w:rsidRPr="00CC1B00" w:rsidRDefault="00F13002" w:rsidP="00F13002">
      <w:pPr>
        <w:shd w:val="clear" w:color="auto" w:fill="FFFFFF"/>
        <w:spacing w:line="276" w:lineRule="auto"/>
        <w:ind w:left="2" w:right="19" w:firstLine="704"/>
        <w:contextualSpacing w:val="0"/>
        <w:rPr>
          <w:rFonts w:eastAsia="Times New Roman" w:cs="Times New Roman"/>
          <w:sz w:val="25"/>
          <w:szCs w:val="25"/>
          <w:lang w:eastAsia="ru-RU"/>
        </w:rPr>
      </w:pPr>
      <w:r w:rsidRPr="00CC1B00">
        <w:rPr>
          <w:rFonts w:eastAsia="Times New Roman" w:cs="Times New Roman"/>
          <w:sz w:val="25"/>
          <w:szCs w:val="25"/>
          <w:lang w:eastAsia="ru-RU"/>
        </w:rPr>
        <w:t>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F13002" w:rsidRPr="00CC1B00" w:rsidRDefault="00F13002" w:rsidP="00AD643F">
      <w:pPr>
        <w:shd w:val="clear" w:color="auto" w:fill="FFFFFF"/>
        <w:spacing w:line="276" w:lineRule="auto"/>
        <w:ind w:left="2" w:right="19" w:firstLine="704"/>
        <w:contextualSpacing w:val="0"/>
        <w:rPr>
          <w:rFonts w:eastAsia="Times New Roman" w:cs="Times New Roman"/>
          <w:sz w:val="25"/>
          <w:szCs w:val="25"/>
          <w:lang w:eastAsia="ru-RU"/>
        </w:rPr>
      </w:pPr>
      <w:r w:rsidRPr="00CC1B00">
        <w:rPr>
          <w:rFonts w:eastAsia="Times New Roman" w:cs="Times New Roman"/>
          <w:b/>
          <w:i/>
          <w:sz w:val="25"/>
          <w:szCs w:val="25"/>
          <w:lang w:eastAsia="ru-RU"/>
        </w:rPr>
        <w:t>Под незаконными действиями (бездействием)</w:t>
      </w:r>
      <w:r w:rsidRPr="00CC1B00">
        <w:rPr>
          <w:rFonts w:eastAsia="Times New Roman" w:cs="Times New Roman"/>
          <w:sz w:val="25"/>
          <w:szCs w:val="25"/>
          <w:lang w:eastAsia="ru-RU"/>
        </w:rPr>
        <w:t>, за совершение которых должностное лицо получило взятку, следует понимать действия (бездействие), которые: совершены должностным лицом с использованием служебных полномочий, однако в отсутствие предусмотренных законом оснований или условий для их реализации; относятся к полномочиям другого должностного лица; совершаются должностным лицом единолично, однако могли быть осуществлены только коллегиально либо по согласованию с другим должностным лицом или органом; состоят в неисполнении служебных обязанностей; никто и ни при каких обстоятельствах не вправе совершать. К ним, в частности, относятся фальсификация доказательств по уголовному делу, неисполнение предусмотренной законом обязанности по составлению протокола об административном правонарушении, принятие незаконного решения на основании заведомо подложных документов, внесение в документы сведений, не со</w:t>
      </w:r>
      <w:r w:rsidR="00AD643F">
        <w:rPr>
          <w:rFonts w:eastAsia="Times New Roman" w:cs="Times New Roman"/>
          <w:sz w:val="25"/>
          <w:szCs w:val="25"/>
          <w:lang w:eastAsia="ru-RU"/>
        </w:rPr>
        <w:t>ответствующих действительности.</w:t>
      </w:r>
    </w:p>
    <w:p w:rsidR="00F13002" w:rsidRPr="00AD643F" w:rsidRDefault="00F13002" w:rsidP="00AD643F">
      <w:pPr>
        <w:pStyle w:val="a6"/>
        <w:numPr>
          <w:ilvl w:val="0"/>
          <w:numId w:val="3"/>
        </w:numPr>
        <w:autoSpaceDE w:val="0"/>
        <w:autoSpaceDN w:val="0"/>
        <w:adjustRightInd w:val="0"/>
        <w:spacing w:line="276" w:lineRule="auto"/>
        <w:ind w:left="0" w:firstLine="709"/>
        <w:contextualSpacing w:val="0"/>
        <w:rPr>
          <w:rFonts w:eastAsia="Times New Roman" w:cs="Times New Roman"/>
          <w:sz w:val="25"/>
          <w:szCs w:val="25"/>
          <w:lang w:eastAsia="ru-RU"/>
        </w:rPr>
      </w:pPr>
      <w:r w:rsidRPr="00CC1B00">
        <w:rPr>
          <w:rFonts w:eastAsia="Times New Roman" w:cs="Times New Roman"/>
          <w:b/>
          <w:bCs/>
          <w:sz w:val="25"/>
          <w:szCs w:val="25"/>
          <w:lang w:eastAsia="ru-RU"/>
        </w:rPr>
        <w:t xml:space="preserve">Дача </w:t>
      </w:r>
      <w:r w:rsidR="006674E9" w:rsidRPr="00CC1B00">
        <w:rPr>
          <w:rFonts w:eastAsia="Times New Roman" w:cs="Times New Roman"/>
          <w:b/>
          <w:bCs/>
          <w:sz w:val="25"/>
          <w:szCs w:val="25"/>
          <w:lang w:eastAsia="ru-RU"/>
        </w:rPr>
        <w:t xml:space="preserve">взятки - </w:t>
      </w:r>
      <w:r w:rsidR="006674E9" w:rsidRPr="00CC1B00">
        <w:rPr>
          <w:rFonts w:eastAsia="Times New Roman" w:cs="Times New Roman"/>
          <w:sz w:val="25"/>
          <w:szCs w:val="25"/>
          <w:lang w:eastAsia="ru-RU"/>
        </w:rPr>
        <w:t>преступление</w:t>
      </w:r>
      <w:r w:rsidRPr="00CC1B00">
        <w:rPr>
          <w:rFonts w:eastAsia="Times New Roman" w:cs="Times New Roman"/>
          <w:sz w:val="25"/>
          <w:szCs w:val="25"/>
          <w:lang w:eastAsia="ru-RU"/>
        </w:rPr>
        <w:t>, направленное на склонение должностного лица к совершению законных или незаконных действий (бездействий) либо представлению получению каких - либо преимуществ в пользу дающего, в том числе за общее покровительство или попустительство по службе.</w:t>
      </w:r>
    </w:p>
    <w:p w:rsidR="00F13002" w:rsidRPr="00CC1B00" w:rsidRDefault="00F13002" w:rsidP="004F214B">
      <w:pPr>
        <w:pStyle w:val="a6"/>
        <w:numPr>
          <w:ilvl w:val="0"/>
          <w:numId w:val="3"/>
        </w:numPr>
        <w:autoSpaceDE w:val="0"/>
        <w:autoSpaceDN w:val="0"/>
        <w:adjustRightInd w:val="0"/>
        <w:spacing w:line="276" w:lineRule="auto"/>
        <w:ind w:left="0" w:firstLine="709"/>
        <w:contextualSpacing w:val="0"/>
        <w:rPr>
          <w:rFonts w:eastAsia="Times New Roman" w:cs="Times New Roman"/>
          <w:sz w:val="25"/>
          <w:szCs w:val="25"/>
          <w:lang w:eastAsia="ru-RU"/>
        </w:rPr>
      </w:pPr>
      <w:r w:rsidRPr="00CC1B00">
        <w:rPr>
          <w:rFonts w:eastAsia="Times New Roman" w:cs="Times New Roman"/>
          <w:b/>
          <w:bCs/>
          <w:sz w:val="25"/>
          <w:szCs w:val="25"/>
          <w:lang w:eastAsia="ru-RU"/>
        </w:rPr>
        <w:t xml:space="preserve">Посредничество во </w:t>
      </w:r>
      <w:r w:rsidR="007B39C8" w:rsidRPr="00CC1B00">
        <w:rPr>
          <w:rFonts w:eastAsia="Times New Roman" w:cs="Times New Roman"/>
          <w:b/>
          <w:bCs/>
          <w:sz w:val="25"/>
          <w:szCs w:val="25"/>
          <w:lang w:eastAsia="ru-RU"/>
        </w:rPr>
        <w:t xml:space="preserve">взяточничестве - </w:t>
      </w:r>
      <w:r w:rsidR="007B39C8" w:rsidRPr="00CC1B00">
        <w:rPr>
          <w:rFonts w:eastAsia="Times New Roman" w:cs="Times New Roman"/>
          <w:sz w:val="25"/>
          <w:szCs w:val="25"/>
          <w:lang w:eastAsia="ru-RU"/>
        </w:rPr>
        <w:t>непосредственная</w:t>
      </w:r>
      <w:r w:rsidRPr="00CC1B00">
        <w:rPr>
          <w:rFonts w:eastAsia="Times New Roman" w:cs="Times New Roman"/>
          <w:sz w:val="25"/>
          <w:szCs w:val="25"/>
          <w:lang w:eastAsia="ru-RU"/>
        </w:rPr>
        <w:t xml:space="preserve">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w:t>
      </w:r>
    </w:p>
    <w:p w:rsidR="00692BDA" w:rsidRPr="000133C5" w:rsidRDefault="00F13002" w:rsidP="000133C5">
      <w:pPr>
        <w:pStyle w:val="a6"/>
        <w:numPr>
          <w:ilvl w:val="0"/>
          <w:numId w:val="3"/>
        </w:numPr>
        <w:autoSpaceDE w:val="0"/>
        <w:autoSpaceDN w:val="0"/>
        <w:adjustRightInd w:val="0"/>
        <w:spacing w:line="276" w:lineRule="auto"/>
        <w:ind w:left="0" w:firstLine="709"/>
        <w:contextualSpacing w:val="0"/>
        <w:rPr>
          <w:rFonts w:eastAsia="Times New Roman" w:cs="Times New Roman"/>
          <w:sz w:val="25"/>
          <w:szCs w:val="25"/>
          <w:lang w:eastAsia="ru-RU"/>
        </w:rPr>
      </w:pPr>
      <w:r w:rsidRPr="00CC1B00">
        <w:rPr>
          <w:rFonts w:eastAsia="Times New Roman" w:cs="Times New Roman"/>
          <w:b/>
          <w:bCs/>
          <w:sz w:val="25"/>
          <w:szCs w:val="25"/>
          <w:lang w:eastAsia="ru-RU"/>
        </w:rPr>
        <w:t>Вымогательство взятки</w:t>
      </w:r>
      <w:r w:rsidRPr="00CC1B00">
        <w:rPr>
          <w:rFonts w:eastAsia="Times New Roman" w:cs="Times New Roman"/>
          <w:sz w:val="25"/>
          <w:szCs w:val="25"/>
          <w:lang w:eastAsia="ru-RU"/>
        </w:rPr>
        <w:t xml:space="preserve"> - требование должностного лица дать взятку, сопряженное с угрозой совершить действия (бездействие), которые могут причинить вред законным интересам лица,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CC1B00">
        <w:rPr>
          <w:rFonts w:eastAsia="Times New Roman" w:cs="Times New Roman"/>
          <w:sz w:val="25"/>
          <w:szCs w:val="25"/>
          <w:lang w:eastAsia="ru-RU"/>
        </w:rPr>
        <w:t>правоохраняемых</w:t>
      </w:r>
      <w:proofErr w:type="spellEnd"/>
      <w:r w:rsidRPr="00CC1B00">
        <w:rPr>
          <w:rFonts w:eastAsia="Times New Roman" w:cs="Times New Roman"/>
          <w:sz w:val="25"/>
          <w:szCs w:val="25"/>
          <w:lang w:eastAsia="ru-RU"/>
        </w:rPr>
        <w:t xml:space="preserve"> интересов (например, умышленное нарушение установленных законом сроков </w:t>
      </w:r>
      <w:r w:rsidR="000133C5">
        <w:rPr>
          <w:rFonts w:eastAsia="Times New Roman" w:cs="Times New Roman"/>
          <w:sz w:val="25"/>
          <w:szCs w:val="25"/>
          <w:lang w:eastAsia="ru-RU"/>
        </w:rPr>
        <w:t>рассмотрения обращений граждан).</w:t>
      </w:r>
    </w:p>
    <w:p w:rsidR="00F13002" w:rsidRPr="00CC1B00" w:rsidRDefault="00F13002" w:rsidP="00896EB0">
      <w:pPr>
        <w:pStyle w:val="a6"/>
        <w:numPr>
          <w:ilvl w:val="0"/>
          <w:numId w:val="3"/>
        </w:numPr>
        <w:autoSpaceDE w:val="0"/>
        <w:autoSpaceDN w:val="0"/>
        <w:adjustRightInd w:val="0"/>
        <w:spacing w:line="276" w:lineRule="auto"/>
        <w:ind w:left="0" w:firstLine="709"/>
        <w:contextualSpacing w:val="0"/>
        <w:rPr>
          <w:rFonts w:eastAsia="Times New Roman" w:cs="Times New Roman"/>
          <w:b/>
          <w:bCs/>
          <w:sz w:val="25"/>
          <w:szCs w:val="25"/>
          <w:lang w:eastAsia="ru-RU"/>
        </w:rPr>
      </w:pPr>
      <w:r w:rsidRPr="00CC1B00">
        <w:rPr>
          <w:rFonts w:eastAsia="Times New Roman" w:cs="Times New Roman"/>
          <w:b/>
          <w:bCs/>
          <w:sz w:val="25"/>
          <w:szCs w:val="25"/>
          <w:lang w:eastAsia="ru-RU"/>
        </w:rPr>
        <w:t>Взяткой могут быть:</w:t>
      </w:r>
    </w:p>
    <w:p w:rsidR="00F13002" w:rsidRPr="00CC1B00" w:rsidRDefault="00F13002" w:rsidP="00F13002">
      <w:pPr>
        <w:shd w:val="clear" w:color="auto" w:fill="FFFFFF"/>
        <w:spacing w:line="276" w:lineRule="auto"/>
        <w:ind w:firstLine="704"/>
        <w:contextualSpacing w:val="0"/>
        <w:rPr>
          <w:rFonts w:eastAsia="Times New Roman" w:cs="Times New Roman"/>
          <w:sz w:val="25"/>
          <w:szCs w:val="25"/>
          <w:lang w:eastAsia="ru-RU"/>
        </w:rPr>
      </w:pPr>
      <w:proofErr w:type="gramStart"/>
      <w:r w:rsidRPr="00CC1B00">
        <w:rPr>
          <w:rFonts w:eastAsia="Times New Roman" w:cs="Times New Roman"/>
          <w:b/>
          <w:bCs/>
          <w:i/>
          <w:sz w:val="25"/>
          <w:szCs w:val="25"/>
          <w:lang w:eastAsia="ru-RU"/>
        </w:rPr>
        <w:t>Предметы</w:t>
      </w:r>
      <w:r w:rsidRPr="00CC1B00">
        <w:rPr>
          <w:rFonts w:eastAsia="Times New Roman" w:cs="Times New Roman"/>
          <w:b/>
          <w:bCs/>
          <w:sz w:val="25"/>
          <w:szCs w:val="25"/>
          <w:lang w:eastAsia="ru-RU"/>
        </w:rPr>
        <w:t xml:space="preserve"> </w:t>
      </w:r>
      <w:r w:rsidRPr="00CC1B00">
        <w:rPr>
          <w:rFonts w:eastAsia="Times New Roman" w:cs="Times New Roman"/>
          <w:sz w:val="25"/>
          <w:szCs w:val="25"/>
          <w:lang w:eastAsia="ru-RU"/>
        </w:rPr>
        <w:sym w:font="Symbol" w:char="F02D"/>
      </w:r>
      <w:r w:rsidRPr="00CC1B00">
        <w:rPr>
          <w:rFonts w:eastAsia="Times New Roman" w:cs="Times New Roman"/>
          <w:sz w:val="25"/>
          <w:szCs w:val="25"/>
          <w:lang w:eastAsia="ru-RU"/>
        </w:rPr>
        <w:t xml:space="preserve"> денежные</w:t>
      </w:r>
      <w:proofErr w:type="gramEnd"/>
      <w:r w:rsidRPr="00CC1B00">
        <w:rPr>
          <w:rFonts w:eastAsia="Times New Roman" w:cs="Times New Roman"/>
          <w:sz w:val="25"/>
          <w:szCs w:val="25"/>
          <w:lang w:eastAsia="ru-RU"/>
        </w:rPr>
        <w:t xml:space="preserve"> средства, в том числе валюта, банковские чеки, ценные бумаги, изделия из драгоценных металлов и камней, автомашины, продукты питания, </w:t>
      </w:r>
      <w:r w:rsidRPr="00CC1B00">
        <w:rPr>
          <w:rFonts w:eastAsia="Times New Roman" w:cs="Times New Roman"/>
          <w:spacing w:val="-1"/>
          <w:sz w:val="25"/>
          <w:szCs w:val="25"/>
          <w:lang w:eastAsia="ru-RU"/>
        </w:rPr>
        <w:t xml:space="preserve">видеотехника, </w:t>
      </w:r>
      <w:r w:rsidRPr="00CC1B00">
        <w:rPr>
          <w:rFonts w:eastAsia="Times New Roman" w:cs="Times New Roman"/>
          <w:spacing w:val="-1"/>
          <w:sz w:val="25"/>
          <w:szCs w:val="25"/>
          <w:lang w:eastAsia="ru-RU"/>
        </w:rPr>
        <w:lastRenderedPageBreak/>
        <w:t xml:space="preserve">бытовые приборы и другие товары, квартиры, дачи, загородные дома, гаражи, </w:t>
      </w:r>
      <w:r w:rsidRPr="00CC1B00">
        <w:rPr>
          <w:rFonts w:eastAsia="Times New Roman" w:cs="Times New Roman"/>
          <w:sz w:val="25"/>
          <w:szCs w:val="25"/>
          <w:lang w:eastAsia="ru-RU"/>
        </w:rPr>
        <w:t>земельные участки и другая недвижимость.</w:t>
      </w:r>
    </w:p>
    <w:p w:rsidR="00F13002" w:rsidRPr="00CC1B00" w:rsidRDefault="00F13002" w:rsidP="00F13002">
      <w:pPr>
        <w:shd w:val="clear" w:color="auto" w:fill="FFFFFF"/>
        <w:spacing w:line="276" w:lineRule="auto"/>
        <w:ind w:left="14" w:right="7" w:firstLine="704"/>
        <w:contextualSpacing w:val="0"/>
        <w:rPr>
          <w:rFonts w:eastAsia="Times New Roman" w:cs="Times New Roman"/>
          <w:sz w:val="25"/>
          <w:szCs w:val="25"/>
          <w:lang w:eastAsia="ru-RU"/>
        </w:rPr>
      </w:pPr>
      <w:r w:rsidRPr="00CC1B00">
        <w:rPr>
          <w:rFonts w:eastAsia="Times New Roman" w:cs="Times New Roman"/>
          <w:b/>
          <w:bCs/>
          <w:i/>
          <w:sz w:val="25"/>
          <w:szCs w:val="25"/>
          <w:lang w:eastAsia="ru-RU"/>
        </w:rPr>
        <w:t xml:space="preserve">Услуги и </w:t>
      </w:r>
      <w:proofErr w:type="gramStart"/>
      <w:r w:rsidRPr="00CC1B00">
        <w:rPr>
          <w:rFonts w:eastAsia="Times New Roman" w:cs="Times New Roman"/>
          <w:b/>
          <w:bCs/>
          <w:i/>
          <w:sz w:val="25"/>
          <w:szCs w:val="25"/>
          <w:lang w:eastAsia="ru-RU"/>
        </w:rPr>
        <w:t>выгоды</w:t>
      </w:r>
      <w:r w:rsidRPr="00CC1B00">
        <w:rPr>
          <w:rFonts w:eastAsia="Times New Roman" w:cs="Times New Roman"/>
          <w:b/>
          <w:bCs/>
          <w:sz w:val="25"/>
          <w:szCs w:val="25"/>
          <w:lang w:eastAsia="ru-RU"/>
        </w:rPr>
        <w:t xml:space="preserve"> </w:t>
      </w:r>
      <w:r w:rsidRPr="00CC1B00">
        <w:rPr>
          <w:rFonts w:eastAsia="Times New Roman" w:cs="Times New Roman"/>
          <w:sz w:val="25"/>
          <w:szCs w:val="25"/>
          <w:lang w:eastAsia="ru-RU"/>
        </w:rPr>
        <w:sym w:font="Symbol" w:char="F02D"/>
      </w:r>
      <w:r w:rsidRPr="00CC1B00">
        <w:rPr>
          <w:rFonts w:eastAsia="Times New Roman" w:cs="Times New Roman"/>
          <w:sz w:val="25"/>
          <w:szCs w:val="25"/>
          <w:lang w:eastAsia="ru-RU"/>
        </w:rPr>
        <w:t xml:space="preserve"> лечение</w:t>
      </w:r>
      <w:proofErr w:type="gramEnd"/>
      <w:r w:rsidRPr="00CC1B00">
        <w:rPr>
          <w:rFonts w:eastAsia="Times New Roman" w:cs="Times New Roman"/>
          <w:sz w:val="25"/>
          <w:szCs w:val="25"/>
          <w:lang w:eastAsia="ru-RU"/>
        </w:rPr>
        <w:t xml:space="preserve">, ремонтные и строительные работы, санаторные и </w:t>
      </w:r>
      <w:r w:rsidRPr="00CC1B00">
        <w:rPr>
          <w:rFonts w:eastAsia="Times New Roman" w:cs="Times New Roman"/>
          <w:spacing w:val="-1"/>
          <w:sz w:val="25"/>
          <w:szCs w:val="25"/>
          <w:lang w:eastAsia="ru-RU"/>
        </w:rPr>
        <w:t xml:space="preserve">туристические пути поездки за границу, оплата развлечений и других расходов безвозмездно </w:t>
      </w:r>
      <w:r w:rsidRPr="00CC1B00">
        <w:rPr>
          <w:rFonts w:eastAsia="Times New Roman" w:cs="Times New Roman"/>
          <w:sz w:val="25"/>
          <w:szCs w:val="25"/>
          <w:lang w:eastAsia="ru-RU"/>
        </w:rPr>
        <w:t>или по заниженной стоимости.</w:t>
      </w:r>
    </w:p>
    <w:p w:rsidR="00F13002" w:rsidRPr="00CC1B00" w:rsidRDefault="00F13002" w:rsidP="00F13002">
      <w:pPr>
        <w:shd w:val="clear" w:color="auto" w:fill="FFFFFF"/>
        <w:spacing w:line="276" w:lineRule="auto"/>
        <w:ind w:left="14" w:firstLine="704"/>
        <w:contextualSpacing w:val="0"/>
        <w:rPr>
          <w:rFonts w:eastAsia="Times New Roman" w:cs="Times New Roman"/>
          <w:sz w:val="25"/>
          <w:szCs w:val="25"/>
          <w:lang w:eastAsia="ru-RU"/>
        </w:rPr>
      </w:pPr>
      <w:r w:rsidRPr="00CC1B00">
        <w:rPr>
          <w:rFonts w:eastAsia="Times New Roman" w:cs="Times New Roman"/>
          <w:b/>
          <w:bCs/>
          <w:i/>
          <w:spacing w:val="-1"/>
          <w:sz w:val="25"/>
          <w:szCs w:val="25"/>
          <w:lang w:eastAsia="ru-RU"/>
        </w:rPr>
        <w:t>Завуалированная форма взятки</w:t>
      </w:r>
      <w:r w:rsidRPr="00CC1B00">
        <w:rPr>
          <w:rFonts w:eastAsia="Times New Roman" w:cs="Times New Roman"/>
          <w:b/>
          <w:bCs/>
          <w:spacing w:val="-1"/>
          <w:sz w:val="25"/>
          <w:szCs w:val="25"/>
          <w:lang w:eastAsia="ru-RU"/>
        </w:rPr>
        <w:t xml:space="preserve"> </w:t>
      </w:r>
      <w:r w:rsidRPr="00CC1B00">
        <w:rPr>
          <w:rFonts w:eastAsia="Times New Roman" w:cs="Times New Roman"/>
          <w:spacing w:val="-1"/>
          <w:sz w:val="25"/>
          <w:szCs w:val="25"/>
          <w:lang w:eastAsia="ru-RU"/>
        </w:rPr>
        <w:sym w:font="Symbol" w:char="F02D"/>
      </w:r>
      <w:r w:rsidRPr="00CC1B00">
        <w:rPr>
          <w:rFonts w:eastAsia="Times New Roman" w:cs="Times New Roman"/>
          <w:spacing w:val="-1"/>
          <w:sz w:val="25"/>
          <w:szCs w:val="25"/>
          <w:lang w:eastAsia="ru-RU"/>
        </w:rPr>
        <w:t xml:space="preserve"> банковская ссуда в долг или под видом погашения </w:t>
      </w:r>
      <w:r w:rsidRPr="00CC1B00">
        <w:rPr>
          <w:rFonts w:eastAsia="Times New Roman" w:cs="Times New Roman"/>
          <w:sz w:val="25"/>
          <w:szCs w:val="25"/>
          <w:lang w:eastAsia="ru-RU"/>
        </w:rPr>
        <w:t>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уменьшение процентных ставок по кредиту и т.д.</w:t>
      </w:r>
    </w:p>
    <w:p w:rsidR="00896EB0" w:rsidRPr="00CC1B00" w:rsidRDefault="00896EB0" w:rsidP="00F13002">
      <w:pPr>
        <w:shd w:val="clear" w:color="auto" w:fill="FFFFFF"/>
        <w:spacing w:line="276" w:lineRule="auto"/>
        <w:ind w:left="14" w:firstLine="704"/>
        <w:contextualSpacing w:val="0"/>
        <w:rPr>
          <w:rFonts w:eastAsia="Times New Roman" w:cs="Times New Roman"/>
          <w:b/>
          <w:bCs/>
          <w:sz w:val="25"/>
          <w:szCs w:val="25"/>
          <w:lang w:eastAsia="ru-RU"/>
        </w:rPr>
      </w:pPr>
    </w:p>
    <w:p w:rsidR="00F13002" w:rsidRPr="00CC1B00" w:rsidRDefault="00F13002" w:rsidP="00896EB0">
      <w:pPr>
        <w:pStyle w:val="a6"/>
        <w:numPr>
          <w:ilvl w:val="0"/>
          <w:numId w:val="3"/>
        </w:numPr>
        <w:autoSpaceDE w:val="0"/>
        <w:autoSpaceDN w:val="0"/>
        <w:adjustRightInd w:val="0"/>
        <w:spacing w:line="276" w:lineRule="auto"/>
        <w:ind w:left="0" w:firstLine="709"/>
        <w:contextualSpacing w:val="0"/>
        <w:rPr>
          <w:rFonts w:eastAsia="Times New Roman" w:cs="Times New Roman"/>
          <w:b/>
          <w:bCs/>
          <w:sz w:val="25"/>
          <w:szCs w:val="25"/>
          <w:lang w:eastAsia="ru-RU"/>
        </w:rPr>
      </w:pPr>
      <w:r w:rsidRPr="00CC1B00">
        <w:rPr>
          <w:rFonts w:eastAsia="Times New Roman" w:cs="Times New Roman"/>
          <w:b/>
          <w:bCs/>
          <w:sz w:val="25"/>
          <w:szCs w:val="25"/>
          <w:lang w:eastAsia="ru-RU"/>
        </w:rPr>
        <w:t>Размер взятки для наступления уголовной ответственности значения не имеет</w:t>
      </w:r>
    </w:p>
    <w:p w:rsidR="00F13002" w:rsidRPr="00CC1B00" w:rsidRDefault="00F13002" w:rsidP="00F13002">
      <w:pPr>
        <w:shd w:val="clear" w:color="auto" w:fill="FFFFFF"/>
        <w:spacing w:line="276" w:lineRule="auto"/>
        <w:ind w:left="14" w:firstLine="704"/>
        <w:contextualSpacing w:val="0"/>
        <w:rPr>
          <w:rFonts w:eastAsia="Times New Roman" w:cs="Times New Roman"/>
          <w:sz w:val="25"/>
          <w:szCs w:val="25"/>
          <w:lang w:eastAsia="ru-RU"/>
        </w:rPr>
      </w:pPr>
      <w:r w:rsidRPr="00CC1B00">
        <w:rPr>
          <w:rFonts w:eastAsia="Times New Roman" w:cs="Times New Roman"/>
          <w:bCs/>
          <w:sz w:val="25"/>
          <w:szCs w:val="25"/>
          <w:lang w:eastAsia="ru-RU"/>
        </w:rPr>
        <w:t>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F13002" w:rsidRPr="00CC1B00" w:rsidRDefault="00F13002" w:rsidP="00F13002">
      <w:pPr>
        <w:shd w:val="clear" w:color="auto" w:fill="FFFFFF"/>
        <w:spacing w:line="276" w:lineRule="auto"/>
        <w:ind w:firstLine="704"/>
        <w:contextualSpacing w:val="0"/>
        <w:rPr>
          <w:rFonts w:eastAsia="Times New Roman" w:cs="Times New Roman"/>
          <w:bCs/>
          <w:sz w:val="25"/>
          <w:szCs w:val="25"/>
          <w:lang w:eastAsia="ru-RU"/>
        </w:rPr>
      </w:pPr>
    </w:p>
    <w:p w:rsidR="00F13002" w:rsidRPr="00CC1B00" w:rsidRDefault="00F13002" w:rsidP="00896EB0">
      <w:pPr>
        <w:pStyle w:val="a6"/>
        <w:numPr>
          <w:ilvl w:val="0"/>
          <w:numId w:val="3"/>
        </w:numPr>
        <w:autoSpaceDE w:val="0"/>
        <w:autoSpaceDN w:val="0"/>
        <w:adjustRightInd w:val="0"/>
        <w:spacing w:line="276" w:lineRule="auto"/>
        <w:ind w:left="0" w:firstLine="709"/>
        <w:contextualSpacing w:val="0"/>
        <w:rPr>
          <w:rFonts w:eastAsia="Times New Roman" w:cs="Times New Roman"/>
          <w:b/>
          <w:sz w:val="25"/>
          <w:szCs w:val="25"/>
          <w:lang w:eastAsia="ru-RU"/>
        </w:rPr>
      </w:pPr>
      <w:r w:rsidRPr="00CC1B00">
        <w:rPr>
          <w:rFonts w:eastAsia="Times New Roman" w:cs="Times New Roman"/>
          <w:b/>
          <w:bCs/>
          <w:sz w:val="25"/>
          <w:szCs w:val="25"/>
          <w:lang w:eastAsia="ru-RU"/>
        </w:rPr>
        <w:t>Косвенными признаками предложения взятки могут быть:</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pacing w:val="-22"/>
          <w:sz w:val="25"/>
          <w:szCs w:val="25"/>
          <w:lang w:eastAsia="ru-RU"/>
        </w:rPr>
      </w:pPr>
      <w:r w:rsidRPr="00CC1B00">
        <w:rPr>
          <w:rFonts w:eastAsia="Times New Roman" w:cs="Times New Roman"/>
          <w:sz w:val="25"/>
          <w:szCs w:val="25"/>
          <w:lang w:eastAsia="ru-RU"/>
        </w:rPr>
        <w:t>-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pacing w:val="-22"/>
          <w:sz w:val="25"/>
          <w:szCs w:val="25"/>
          <w:lang w:eastAsia="ru-RU"/>
        </w:rPr>
      </w:pPr>
      <w:r w:rsidRPr="00CC1B00">
        <w:rPr>
          <w:rFonts w:eastAsia="Times New Roman" w:cs="Times New Roman"/>
          <w:spacing w:val="-22"/>
          <w:sz w:val="25"/>
          <w:szCs w:val="25"/>
          <w:lang w:eastAsia="ru-RU"/>
        </w:rPr>
        <w:t>- в</w:t>
      </w:r>
      <w:r w:rsidRPr="00CC1B00">
        <w:rPr>
          <w:rFonts w:eastAsia="Times New Roman" w:cs="Times New Roman"/>
          <w:spacing w:val="-1"/>
          <w:sz w:val="25"/>
          <w:szCs w:val="25"/>
          <w:lang w:eastAsia="ru-RU"/>
        </w:rPr>
        <w:t xml:space="preserve"> ходе беседы взяткодатель жестами или мимикой дает понять, что готов обсудить </w:t>
      </w:r>
      <w:r w:rsidRPr="00CC1B00">
        <w:rPr>
          <w:rFonts w:eastAsia="Times New Roman" w:cs="Times New Roman"/>
          <w:sz w:val="25"/>
          <w:szCs w:val="25"/>
          <w:lang w:eastAsia="ru-RU"/>
        </w:rPr>
        <w:t>возможности решения этого вопроса в другой обстановке (в другое время, в другом месте);</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pacing w:val="-22"/>
          <w:sz w:val="25"/>
          <w:szCs w:val="25"/>
          <w:lang w:eastAsia="ru-RU"/>
        </w:rPr>
      </w:pPr>
      <w:r w:rsidRPr="00CC1B00">
        <w:rPr>
          <w:rFonts w:eastAsia="Times New Roman" w:cs="Times New Roman"/>
          <w:spacing w:val="-22"/>
          <w:sz w:val="25"/>
          <w:szCs w:val="25"/>
          <w:lang w:eastAsia="ru-RU"/>
        </w:rPr>
        <w:t>- с</w:t>
      </w:r>
      <w:r w:rsidRPr="00CC1B00">
        <w:rPr>
          <w:rFonts w:eastAsia="Times New Roman" w:cs="Times New Roman"/>
          <w:spacing w:val="-1"/>
          <w:sz w:val="25"/>
          <w:szCs w:val="25"/>
          <w:lang w:eastAsia="ru-RU"/>
        </w:rPr>
        <w:t xml:space="preserve">умма или характер взятки не озвучиваются, вместе с тем соответствующие цифры </w:t>
      </w:r>
      <w:r w:rsidRPr="00CC1B00">
        <w:rPr>
          <w:rFonts w:eastAsia="Times New Roman" w:cs="Times New Roman"/>
          <w:sz w:val="25"/>
          <w:szCs w:val="25"/>
          <w:lang w:eastAsia="ru-RU"/>
        </w:rPr>
        <w:t>могут быть написаны на листке бумаги, набраны на калькуляторе или компьютере и продемонстрированы потенциальному взяткополучателю;</w:t>
      </w:r>
    </w:p>
    <w:p w:rsidR="007B39C8" w:rsidRPr="00CC1B00" w:rsidRDefault="00F13002" w:rsidP="000133C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pacing w:val="-22"/>
          <w:sz w:val="25"/>
          <w:szCs w:val="25"/>
          <w:lang w:eastAsia="ru-RU"/>
        </w:rPr>
        <w:t>- в</w:t>
      </w:r>
      <w:r w:rsidRPr="00CC1B00">
        <w:rPr>
          <w:rFonts w:eastAsia="Times New Roman" w:cs="Times New Roman"/>
          <w:sz w:val="25"/>
          <w:szCs w:val="25"/>
          <w:lang w:eastAsia="ru-RU"/>
        </w:rPr>
        <w:t>зяткодатель может неожиданно переадресовать продолжение контакта другому человеку, напрямую не</w:t>
      </w:r>
      <w:r w:rsidR="000133C5">
        <w:rPr>
          <w:rFonts w:eastAsia="Times New Roman" w:cs="Times New Roman"/>
          <w:sz w:val="25"/>
          <w:szCs w:val="25"/>
          <w:lang w:eastAsia="ru-RU"/>
        </w:rPr>
        <w:t xml:space="preserve"> связанному с решением вопроса.</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 xml:space="preserve">Помимо понятия </w:t>
      </w:r>
      <w:r w:rsidR="00896EB0" w:rsidRPr="00CC1B00">
        <w:rPr>
          <w:rFonts w:eastAsia="Times New Roman" w:cs="Times New Roman"/>
          <w:sz w:val="25"/>
          <w:szCs w:val="25"/>
          <w:lang w:eastAsia="ru-RU"/>
        </w:rPr>
        <w:t>«</w:t>
      </w:r>
      <w:r w:rsidRPr="00CC1B00">
        <w:rPr>
          <w:rFonts w:eastAsia="Times New Roman" w:cs="Times New Roman"/>
          <w:sz w:val="25"/>
          <w:szCs w:val="25"/>
          <w:lang w:eastAsia="ru-RU"/>
        </w:rPr>
        <w:t>взятка</w:t>
      </w:r>
      <w:r w:rsidR="00896EB0" w:rsidRPr="00CC1B00">
        <w:rPr>
          <w:rFonts w:eastAsia="Times New Roman" w:cs="Times New Roman"/>
          <w:sz w:val="25"/>
          <w:szCs w:val="25"/>
          <w:lang w:eastAsia="ru-RU"/>
        </w:rPr>
        <w:t>»</w:t>
      </w:r>
      <w:r w:rsidRPr="00CC1B00">
        <w:rPr>
          <w:rFonts w:eastAsia="Times New Roman" w:cs="Times New Roman"/>
          <w:sz w:val="25"/>
          <w:szCs w:val="25"/>
          <w:lang w:eastAsia="ru-RU"/>
        </w:rPr>
        <w:t xml:space="preserve"> в действующем российском законодательстве используется такое понятие как </w:t>
      </w:r>
      <w:r w:rsidRPr="00CC1B00">
        <w:rPr>
          <w:rFonts w:eastAsia="Times New Roman" w:cs="Times New Roman"/>
          <w:i/>
          <w:sz w:val="25"/>
          <w:szCs w:val="25"/>
          <w:lang w:eastAsia="ru-RU"/>
        </w:rPr>
        <w:t>«</w:t>
      </w:r>
      <w:r w:rsidRPr="00CC1B00">
        <w:rPr>
          <w:rFonts w:eastAsia="Times New Roman" w:cs="Times New Roman"/>
          <w:b/>
          <w:i/>
          <w:sz w:val="25"/>
          <w:szCs w:val="25"/>
          <w:lang w:eastAsia="ru-RU"/>
        </w:rPr>
        <w:t>незаконное вознаграждение от имени юридического лица</w:t>
      </w:r>
      <w:r w:rsidRPr="00CC1B00">
        <w:rPr>
          <w:rFonts w:eastAsia="Times New Roman" w:cs="Times New Roman"/>
          <w:i/>
          <w:sz w:val="25"/>
          <w:szCs w:val="25"/>
          <w:lang w:eastAsia="ru-RU"/>
        </w:rPr>
        <w:t>»</w:t>
      </w:r>
      <w:r w:rsidRPr="00CC1B00">
        <w:rPr>
          <w:rFonts w:eastAsia="Times New Roman" w:cs="Times New Roman"/>
          <w:sz w:val="25"/>
          <w:szCs w:val="25"/>
          <w:lang w:eastAsia="ru-RU"/>
        </w:rPr>
        <w:t>.</w:t>
      </w:r>
    </w:p>
    <w:p w:rsidR="00CC1B00" w:rsidRDefault="00F13002" w:rsidP="00332FBB">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 xml:space="preserve">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w:t>
      </w:r>
      <w:r w:rsidRPr="00CC1B00">
        <w:rPr>
          <w:rFonts w:eastAsia="Times New Roman" w:cs="Times New Roman"/>
          <w:sz w:val="25"/>
          <w:szCs w:val="25"/>
          <w:lang w:eastAsia="ru-RU"/>
        </w:rPr>
        <w:lastRenderedPageBreak/>
        <w:t>должностным лицом, лицом, выполняющим управленческие функции в коммерческой или иной организации, действия (бездействие), связанного с зани</w:t>
      </w:r>
      <w:r w:rsidR="00332FBB">
        <w:rPr>
          <w:rFonts w:eastAsia="Times New Roman" w:cs="Times New Roman"/>
          <w:sz w:val="25"/>
          <w:szCs w:val="25"/>
          <w:lang w:eastAsia="ru-RU"/>
        </w:rPr>
        <w:t>маемым им служебным положением.</w:t>
      </w:r>
    </w:p>
    <w:p w:rsidR="00CC1B00" w:rsidRPr="00CC1B00" w:rsidRDefault="00CC1B00"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p>
    <w:p w:rsidR="00F13002" w:rsidRPr="00AD643F" w:rsidRDefault="00F13002" w:rsidP="00AD643F">
      <w:pPr>
        <w:pStyle w:val="a6"/>
        <w:numPr>
          <w:ilvl w:val="0"/>
          <w:numId w:val="3"/>
        </w:numPr>
        <w:autoSpaceDE w:val="0"/>
        <w:autoSpaceDN w:val="0"/>
        <w:adjustRightInd w:val="0"/>
        <w:spacing w:line="276" w:lineRule="auto"/>
        <w:ind w:left="0" w:firstLine="709"/>
        <w:contextualSpacing w:val="0"/>
        <w:rPr>
          <w:rFonts w:eastAsia="Times New Roman" w:cs="Times New Roman"/>
          <w:b/>
          <w:bCs/>
          <w:sz w:val="25"/>
          <w:szCs w:val="25"/>
          <w:lang w:eastAsia="ru-RU"/>
        </w:rPr>
      </w:pPr>
      <w:r w:rsidRPr="00CC1B00">
        <w:rPr>
          <w:rFonts w:eastAsia="Times New Roman" w:cs="Times New Roman"/>
          <w:b/>
          <w:bCs/>
          <w:sz w:val="25"/>
          <w:szCs w:val="25"/>
          <w:lang w:eastAsia="ru-RU"/>
        </w:rPr>
        <w:t>В случае предложения или вымогательства взятки муниципальному служащему необходимо:</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b/>
          <w:i/>
          <w:sz w:val="25"/>
          <w:szCs w:val="25"/>
          <w:lang w:eastAsia="ru-RU"/>
        </w:rPr>
        <w:t>1) не позднее рабочего дня</w:t>
      </w:r>
      <w:r w:rsidRPr="00CC1B00">
        <w:rPr>
          <w:rFonts w:eastAsia="Times New Roman" w:cs="Times New Roman"/>
          <w:i/>
          <w:sz w:val="25"/>
          <w:szCs w:val="25"/>
          <w:lang w:eastAsia="ru-RU"/>
        </w:rPr>
        <w:t>,</w:t>
      </w:r>
      <w:r w:rsidRPr="00CC1B00">
        <w:rPr>
          <w:rFonts w:eastAsia="Times New Roman" w:cs="Times New Roman"/>
          <w:sz w:val="25"/>
          <w:szCs w:val="25"/>
          <w:lang w:eastAsia="ru-RU"/>
        </w:rPr>
        <w:t xml:space="preserve"> следующего за днем обращения к муниципальному служащему в целях склонения к совершению коррупционных правонарушений, </w:t>
      </w:r>
      <w:r w:rsidRPr="00CC1B00">
        <w:rPr>
          <w:rFonts w:eastAsia="Times New Roman" w:cs="Times New Roman"/>
          <w:b/>
          <w:i/>
          <w:sz w:val="25"/>
          <w:szCs w:val="25"/>
          <w:lang w:eastAsia="ru-RU"/>
        </w:rPr>
        <w:t>письменно уведомить представителя нанимателя</w:t>
      </w:r>
      <w:r w:rsidRPr="00CC1B00">
        <w:rPr>
          <w:rFonts w:eastAsia="Times New Roman" w:cs="Times New Roman"/>
          <w:i/>
          <w:sz w:val="25"/>
          <w:szCs w:val="25"/>
          <w:lang w:eastAsia="ru-RU"/>
        </w:rPr>
        <w:t xml:space="preserve"> </w:t>
      </w:r>
      <w:r w:rsidRPr="00CC1B00">
        <w:rPr>
          <w:rFonts w:eastAsia="Times New Roman" w:cs="Times New Roman"/>
          <w:sz w:val="25"/>
          <w:szCs w:val="25"/>
          <w:lang w:eastAsia="ru-RU"/>
        </w:rPr>
        <w:t xml:space="preserve">(Приложение </w:t>
      </w:r>
      <w:r w:rsidR="002F60EE" w:rsidRPr="00CC1B00">
        <w:rPr>
          <w:rFonts w:eastAsia="Times New Roman" w:cs="Times New Roman"/>
          <w:sz w:val="25"/>
          <w:szCs w:val="25"/>
          <w:lang w:eastAsia="ru-RU"/>
        </w:rPr>
        <w:t>2</w:t>
      </w:r>
      <w:r w:rsidRPr="00CC1B00">
        <w:rPr>
          <w:rFonts w:eastAsia="Times New Roman" w:cs="Times New Roman"/>
          <w:sz w:val="25"/>
          <w:szCs w:val="25"/>
          <w:lang w:eastAsia="ru-RU"/>
        </w:rPr>
        <w:t>).</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При нахождении муниципального служащего вне места прохождения службы (командировка, отпуск, временная нетрудоспособность) он уведомляет представителя нанимателя о факте обращения к нему в целях склонения его к совершению коррупционного правонарушения любыми доступными средствами связи, а по прибытии к месту прохождения службы оформляет уведомление в письменной форме в течение первого рабочего дня со дня прибытия.</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В уведомлении указывается:</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 фамилия, имя, отчество, должность, место жительства и телефон лица, направившего уведомление.</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 xml:space="preserve">- описание обстоятельств, при которых стало известно о случаях обращения к муниципальному служащему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Если уведомление направляется муниципальным служащим, </w:t>
      </w:r>
      <w:r w:rsidR="00D55AFE" w:rsidRPr="00D55AFE">
        <w:rPr>
          <w:rFonts w:eastAsia="Times New Roman" w:cs="Times New Roman"/>
          <w:sz w:val="25"/>
          <w:szCs w:val="25"/>
          <w:lang w:eastAsia="ru-RU"/>
        </w:rPr>
        <w:t>которому стало известно о факте обращения к иным муниципальным служащим в связи с исполнением служебных обязанностей каких-либо лиц в целях склонения их к совершению коррупционных правонарушений</w:t>
      </w:r>
      <w:r w:rsidRPr="00CC1B00">
        <w:rPr>
          <w:rFonts w:eastAsia="Times New Roman" w:cs="Times New Roman"/>
          <w:sz w:val="25"/>
          <w:szCs w:val="25"/>
          <w:lang w:eastAsia="ru-RU"/>
        </w:rPr>
        <w:t>, указывается фамилия, имя, отчество и должность муниципального служащего, которого склоняют к совершению коррупционных правонарушений</w:t>
      </w:r>
      <w:r w:rsidR="00D55AFE">
        <w:rPr>
          <w:rFonts w:eastAsia="Times New Roman" w:cs="Times New Roman"/>
          <w:sz w:val="25"/>
          <w:szCs w:val="25"/>
          <w:lang w:eastAsia="ru-RU"/>
        </w:rPr>
        <w:t>;</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 все известные сведения о физическом (юридическом) лице, склоняющем к коррупционному правонарушению.</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 подробные сведения о коррупционных правонарушениях, которые должен был бы совершить муниципальный служащий по просьбе обратившихся лиц.</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К уведомлению прилагаются все имеющиеся у муниципального служащего материалы, подтверждающие факт обращения к нему в целях склонения его к совершению коррупционного правонарушения.</w:t>
      </w:r>
    </w:p>
    <w:p w:rsidR="00F13002" w:rsidRPr="00CC1B00" w:rsidRDefault="00F13002" w:rsidP="00F13002">
      <w:pPr>
        <w:shd w:val="clear" w:color="auto" w:fill="FFFFFF"/>
        <w:spacing w:line="276" w:lineRule="auto"/>
        <w:ind w:left="7" w:right="26" w:firstLine="704"/>
        <w:contextualSpacing w:val="0"/>
        <w:rPr>
          <w:rFonts w:eastAsia="Times New Roman" w:cs="Times New Roman"/>
          <w:i/>
          <w:sz w:val="25"/>
          <w:szCs w:val="25"/>
          <w:lang w:eastAsia="ru-RU"/>
        </w:rPr>
      </w:pPr>
      <w:r w:rsidRPr="00CC1B00">
        <w:rPr>
          <w:rFonts w:eastAsia="Times New Roman" w:cs="Times New Roman"/>
          <w:b/>
          <w:i/>
          <w:sz w:val="25"/>
          <w:szCs w:val="25"/>
          <w:lang w:eastAsia="ru-RU"/>
        </w:rPr>
        <w:t>2) обратиться с устным или письменным сообщением о готовящемся преступлении в правоохранительные органы</w:t>
      </w:r>
      <w:r w:rsidRPr="00CC1B00">
        <w:rPr>
          <w:rFonts w:eastAsia="Times New Roman" w:cs="Times New Roman"/>
          <w:i/>
          <w:sz w:val="25"/>
          <w:szCs w:val="25"/>
          <w:lang w:eastAsia="ru-RU"/>
        </w:rPr>
        <w:t>.</w:t>
      </w:r>
    </w:p>
    <w:p w:rsidR="00F13002" w:rsidRDefault="00F13002" w:rsidP="00AD643F">
      <w:pPr>
        <w:shd w:val="clear" w:color="auto" w:fill="FFFFFF"/>
        <w:spacing w:line="276" w:lineRule="auto"/>
        <w:ind w:right="14" w:firstLine="704"/>
        <w:contextualSpacing w:val="0"/>
        <w:rPr>
          <w:rFonts w:eastAsia="Times New Roman" w:cs="Times New Roman"/>
          <w:sz w:val="25"/>
          <w:szCs w:val="25"/>
          <w:lang w:eastAsia="ru-RU"/>
        </w:rPr>
      </w:pPr>
      <w:r w:rsidRPr="00CC1B00">
        <w:rPr>
          <w:rFonts w:eastAsia="Times New Roman" w:cs="Times New Roman"/>
          <w:sz w:val="25"/>
          <w:szCs w:val="25"/>
          <w:lang w:eastAsia="ru-RU"/>
        </w:rPr>
        <w:t xml:space="preserve">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w:t>
      </w:r>
    </w:p>
    <w:p w:rsidR="00D55AFE" w:rsidRPr="00CC1B00" w:rsidRDefault="00D55AFE" w:rsidP="00AD643F">
      <w:pPr>
        <w:shd w:val="clear" w:color="auto" w:fill="FFFFFF"/>
        <w:spacing w:line="276" w:lineRule="auto"/>
        <w:ind w:right="14" w:firstLine="704"/>
        <w:contextualSpacing w:val="0"/>
        <w:rPr>
          <w:rFonts w:eastAsia="Times New Roman" w:cs="Times New Roman"/>
          <w:sz w:val="25"/>
          <w:szCs w:val="25"/>
          <w:lang w:eastAsia="ru-RU"/>
        </w:rPr>
      </w:pPr>
    </w:p>
    <w:p w:rsidR="00F13002" w:rsidRPr="00CC1B00" w:rsidRDefault="00F13002" w:rsidP="00661F45">
      <w:pPr>
        <w:pStyle w:val="a6"/>
        <w:numPr>
          <w:ilvl w:val="0"/>
          <w:numId w:val="3"/>
        </w:numPr>
        <w:autoSpaceDE w:val="0"/>
        <w:autoSpaceDN w:val="0"/>
        <w:adjustRightInd w:val="0"/>
        <w:spacing w:line="276" w:lineRule="auto"/>
        <w:ind w:left="0" w:firstLine="709"/>
        <w:contextualSpacing w:val="0"/>
        <w:rPr>
          <w:rFonts w:eastAsia="Times New Roman" w:cs="Times New Roman"/>
          <w:b/>
          <w:sz w:val="25"/>
          <w:szCs w:val="25"/>
          <w:lang w:eastAsia="ru-RU"/>
        </w:rPr>
      </w:pPr>
      <w:r w:rsidRPr="00CC1B00">
        <w:rPr>
          <w:rFonts w:eastAsia="Times New Roman" w:cs="Times New Roman"/>
          <w:b/>
          <w:sz w:val="25"/>
          <w:szCs w:val="25"/>
          <w:lang w:eastAsia="ru-RU"/>
        </w:rPr>
        <w:t xml:space="preserve">Для </w:t>
      </w:r>
      <w:r w:rsidRPr="00CC1B00">
        <w:rPr>
          <w:rFonts w:eastAsia="Times New Roman" w:cs="Times New Roman"/>
          <w:b/>
          <w:bCs/>
          <w:sz w:val="25"/>
          <w:szCs w:val="25"/>
          <w:lang w:eastAsia="ru-RU"/>
        </w:rPr>
        <w:t>профилактики</w:t>
      </w:r>
      <w:r w:rsidRPr="00CC1B00">
        <w:rPr>
          <w:rFonts w:eastAsia="Times New Roman" w:cs="Times New Roman"/>
          <w:b/>
          <w:sz w:val="25"/>
          <w:szCs w:val="25"/>
          <w:lang w:eastAsia="ru-RU"/>
        </w:rPr>
        <w:t xml:space="preserve"> коррупционных преступлений и правонарушений необходимо придерживаться следующих правил:</w:t>
      </w:r>
    </w:p>
    <w:p w:rsidR="00F13002" w:rsidRPr="00CC1B00" w:rsidRDefault="00F13002" w:rsidP="00F13002">
      <w:pPr>
        <w:shd w:val="clear" w:color="auto" w:fill="FFFFFF"/>
        <w:spacing w:line="276" w:lineRule="auto"/>
        <w:ind w:right="14"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старайтесь</w:t>
      </w:r>
      <w:proofErr w:type="gramEnd"/>
      <w:r w:rsidRPr="00CC1B00">
        <w:rPr>
          <w:rFonts w:eastAsia="Times New Roman" w:cs="Times New Roman"/>
          <w:sz w:val="25"/>
          <w:szCs w:val="25"/>
          <w:lang w:eastAsia="ru-RU"/>
        </w:rPr>
        <w:t xml:space="preserve"> всегда вести прием посетителей, обращающихся к вам за решением каких-либо личных или служебных вопросов, в присутствии других лиц;</w:t>
      </w:r>
    </w:p>
    <w:p w:rsidR="00F13002" w:rsidRPr="00CC1B00" w:rsidRDefault="00F13002" w:rsidP="00F13002">
      <w:pPr>
        <w:shd w:val="clear" w:color="auto" w:fill="FFFFFF"/>
        <w:spacing w:line="276" w:lineRule="auto"/>
        <w:ind w:right="14"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lastRenderedPageBreak/>
        <w:t>вести</w:t>
      </w:r>
      <w:proofErr w:type="gramEnd"/>
      <w:r w:rsidRPr="00CC1B00">
        <w:rPr>
          <w:rFonts w:eastAsia="Times New Roman" w:cs="Times New Roman"/>
          <w:sz w:val="25"/>
          <w:szCs w:val="25"/>
          <w:lang w:eastAsia="ru-RU"/>
        </w:rPr>
        <w:t xml:space="preserve"> себя крайне осторожно, вежливо, без заискивания, не допуская опрометчивых высказываний, которые могли бы трактоваться взяткодателем либо как готовность, либо как категорический отказ принять взятку;</w:t>
      </w:r>
    </w:p>
    <w:p w:rsidR="00F13002" w:rsidRPr="00CC1B00" w:rsidRDefault="00F13002" w:rsidP="00F13002">
      <w:pPr>
        <w:shd w:val="clear" w:color="auto" w:fill="FFFFFF"/>
        <w:spacing w:line="276" w:lineRule="auto"/>
        <w:ind w:right="14"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уберите</w:t>
      </w:r>
      <w:proofErr w:type="gramEnd"/>
      <w:r w:rsidRPr="00CC1B00">
        <w:rPr>
          <w:rFonts w:eastAsia="Times New Roman" w:cs="Times New Roman"/>
          <w:sz w:val="25"/>
          <w:szCs w:val="25"/>
          <w:lang w:eastAsia="ru-RU"/>
        </w:rPr>
        <w:t xml:space="preserve"> с рабочего стола документы и другие предметы, под которые можно незаметно положить деньги;</w:t>
      </w:r>
    </w:p>
    <w:p w:rsidR="00F13002" w:rsidRPr="00CC1B00" w:rsidRDefault="00F13002" w:rsidP="00F13002">
      <w:pPr>
        <w:shd w:val="clear" w:color="auto" w:fill="FFFFFF"/>
        <w:spacing w:line="276" w:lineRule="auto"/>
        <w:ind w:right="14"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если</w:t>
      </w:r>
      <w:proofErr w:type="gramEnd"/>
      <w:r w:rsidRPr="00CC1B00">
        <w:rPr>
          <w:rFonts w:eastAsia="Times New Roman" w:cs="Times New Roman"/>
          <w:sz w:val="25"/>
          <w:szCs w:val="25"/>
          <w:lang w:eastAsia="ru-RU"/>
        </w:rPr>
        <w:t xml:space="preserve"> вам против вашей воли пытаются передать денежные средства, вручить какой-либо подарок, открыто, громко, недвусмысленно, словами и жестами выскажите свое негативное к этому отношение (помните, что провокатор взятки может вести скрытую аудиозапись или видеосъемку вашей с ним беседы);</w:t>
      </w:r>
    </w:p>
    <w:p w:rsidR="00F13002" w:rsidRPr="00CC1B00" w:rsidRDefault="00F13002" w:rsidP="00F13002">
      <w:pPr>
        <w:shd w:val="clear" w:color="auto" w:fill="FFFFFF"/>
        <w:spacing w:line="276" w:lineRule="auto"/>
        <w:ind w:right="14"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внимательно</w:t>
      </w:r>
      <w:proofErr w:type="gramEnd"/>
      <w:r w:rsidRPr="00CC1B00">
        <w:rPr>
          <w:rFonts w:eastAsia="Times New Roman" w:cs="Times New Roman"/>
          <w:sz w:val="25"/>
          <w:szCs w:val="25"/>
          <w:lang w:eastAsia="ru-RU"/>
        </w:rPr>
        <w:t xml:space="preserve">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F13002" w:rsidRPr="00CC1B00" w:rsidRDefault="00F13002" w:rsidP="00F13002">
      <w:pPr>
        <w:shd w:val="clear" w:color="auto" w:fill="FFFFFF"/>
        <w:spacing w:line="276" w:lineRule="auto"/>
        <w:ind w:right="14"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не</w:t>
      </w:r>
      <w:proofErr w:type="gramEnd"/>
      <w:r w:rsidRPr="00CC1B00">
        <w:rPr>
          <w:rFonts w:eastAsia="Times New Roman" w:cs="Times New Roman"/>
          <w:sz w:val="25"/>
          <w:szCs w:val="25"/>
          <w:lang w:eastAsia="ru-RU"/>
        </w:rPr>
        <w:t xml:space="preserve">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F13002" w:rsidRPr="00CC1B00" w:rsidRDefault="00F13002" w:rsidP="00F13002">
      <w:pPr>
        <w:shd w:val="clear" w:color="auto" w:fill="FFFFFF"/>
        <w:spacing w:line="276" w:lineRule="auto"/>
        <w:ind w:right="14" w:firstLine="704"/>
        <w:contextualSpacing w:val="0"/>
        <w:rPr>
          <w:rFonts w:eastAsia="Times New Roman" w:cs="Times New Roman"/>
          <w:sz w:val="25"/>
          <w:szCs w:val="25"/>
          <w:lang w:eastAsia="ru-RU"/>
        </w:rPr>
      </w:pPr>
      <w:r w:rsidRPr="00CC1B00">
        <w:rPr>
          <w:rFonts w:eastAsia="Times New Roman" w:cs="Times New Roman"/>
          <w:sz w:val="25"/>
          <w:szCs w:val="25"/>
          <w:lang w:eastAsia="ru-RU"/>
        </w:rPr>
        <w:t xml:space="preserve"> </w:t>
      </w:r>
      <w:proofErr w:type="gramStart"/>
      <w:r w:rsidRPr="00CC1B00">
        <w:rPr>
          <w:rFonts w:eastAsia="Times New Roman" w:cs="Times New Roman"/>
          <w:sz w:val="25"/>
          <w:szCs w:val="25"/>
          <w:lang w:eastAsia="ru-RU"/>
        </w:rPr>
        <w:t>если</w:t>
      </w:r>
      <w:proofErr w:type="gramEnd"/>
      <w:r w:rsidRPr="00CC1B00">
        <w:rPr>
          <w:rFonts w:eastAsia="Times New Roman" w:cs="Times New Roman"/>
          <w:sz w:val="25"/>
          <w:szCs w:val="25"/>
          <w:lang w:eastAsia="ru-RU"/>
        </w:rPr>
        <w:t xml:space="preserve"> вы обнаружили у себя на рабочем столе, в шкафу, в ящике стола, в карманах одежды и т.д. какой-либо незнакомый вам предмет (пакет, конверт, коробку, сверток и т.п.), ни в коем случае не трогайте его, ограничьте доступ иных лиц в кабинет, либо к рабочему месту; </w:t>
      </w:r>
    </w:p>
    <w:p w:rsidR="00F13002" w:rsidRPr="00CC1B00" w:rsidRDefault="00F13002" w:rsidP="00F13002">
      <w:pPr>
        <w:shd w:val="clear" w:color="auto" w:fill="FFFFFF"/>
        <w:spacing w:line="276" w:lineRule="auto"/>
        <w:ind w:right="14"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обо</w:t>
      </w:r>
      <w:proofErr w:type="gramEnd"/>
      <w:r w:rsidRPr="00CC1B00">
        <w:rPr>
          <w:rFonts w:eastAsia="Times New Roman" w:cs="Times New Roman"/>
          <w:sz w:val="25"/>
          <w:szCs w:val="25"/>
          <w:lang w:eastAsia="ru-RU"/>
        </w:rPr>
        <w:t xml:space="preserve"> всех поступивших предложениях и попытках дать вам взятку в письменном виде уведомляйте представителя нанимателя;</w:t>
      </w:r>
    </w:p>
    <w:p w:rsidR="00F13002" w:rsidRPr="00CC1B00" w:rsidRDefault="00F13002" w:rsidP="00F13002">
      <w:pPr>
        <w:shd w:val="clear" w:color="auto" w:fill="FFFFFF"/>
        <w:spacing w:line="276" w:lineRule="auto"/>
        <w:ind w:right="14"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никогда</w:t>
      </w:r>
      <w:proofErr w:type="gramEnd"/>
      <w:r w:rsidRPr="00CC1B00">
        <w:rPr>
          <w:rFonts w:eastAsia="Times New Roman" w:cs="Times New Roman"/>
          <w:sz w:val="25"/>
          <w:szCs w:val="25"/>
          <w:lang w:eastAsia="ru-RU"/>
        </w:rPr>
        <w:t xml:space="preserve"> не соглашайтесь на предложения незнакомых и малознакомых лиц встретиться для обсуждения каких-либо служебных или личных вопросов вне служебного кабинета (на улице, в общественном транспорте, в автомобиле, в кафе и т.п.);</w:t>
      </w:r>
    </w:p>
    <w:p w:rsidR="00F13002" w:rsidRPr="00CC1B00" w:rsidRDefault="00F13002" w:rsidP="00F13002">
      <w:pPr>
        <w:shd w:val="clear" w:color="auto" w:fill="FFFFFF"/>
        <w:spacing w:line="276" w:lineRule="auto"/>
        <w:ind w:right="14"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категорически</w:t>
      </w:r>
      <w:proofErr w:type="gramEnd"/>
      <w:r w:rsidRPr="00CC1B00">
        <w:rPr>
          <w:rFonts w:eastAsia="Times New Roman" w:cs="Times New Roman"/>
          <w:sz w:val="25"/>
          <w:szCs w:val="25"/>
          <w:lang w:eastAsia="ru-RU"/>
        </w:rPr>
        <w:t xml:space="preserve"> запретите своим родственникам без вашего ведома принимать какие-либо материальные ценности (деньги, подарки и т.п.) от кого бы то ни было.</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p>
    <w:p w:rsidR="00F13002" w:rsidRPr="00CC1B00" w:rsidRDefault="00F13002" w:rsidP="00661F45">
      <w:pPr>
        <w:pStyle w:val="a6"/>
        <w:numPr>
          <w:ilvl w:val="0"/>
          <w:numId w:val="3"/>
        </w:numPr>
        <w:autoSpaceDE w:val="0"/>
        <w:autoSpaceDN w:val="0"/>
        <w:adjustRightInd w:val="0"/>
        <w:spacing w:line="276" w:lineRule="auto"/>
        <w:ind w:left="0" w:firstLine="709"/>
        <w:contextualSpacing w:val="0"/>
        <w:rPr>
          <w:rFonts w:eastAsia="Times New Roman" w:cs="Times New Roman"/>
          <w:b/>
          <w:sz w:val="25"/>
          <w:szCs w:val="25"/>
          <w:lang w:eastAsia="ru-RU"/>
        </w:rPr>
      </w:pPr>
      <w:r w:rsidRPr="00CC1B00">
        <w:rPr>
          <w:rFonts w:eastAsia="Times New Roman" w:cs="Times New Roman"/>
          <w:b/>
          <w:bCs/>
          <w:sz w:val="25"/>
          <w:szCs w:val="25"/>
          <w:lang w:eastAsia="ru-RU"/>
        </w:rPr>
        <w:t>Действия</w:t>
      </w:r>
      <w:r w:rsidRPr="00CC1B00">
        <w:rPr>
          <w:rFonts w:eastAsia="Times New Roman" w:cs="Times New Roman"/>
          <w:b/>
          <w:sz w:val="25"/>
          <w:szCs w:val="25"/>
          <w:lang w:eastAsia="ru-RU"/>
        </w:rPr>
        <w:t xml:space="preserve"> и высказывания, которые могут быть восприняты окружающими как согласие принять взятку или как просьба о даче взятки.</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 xml:space="preserve">Служащим необходимо воздерживаться от употребления </w:t>
      </w:r>
      <w:r w:rsidRPr="00CC1B00">
        <w:rPr>
          <w:rFonts w:eastAsia="Times New Roman" w:cs="Times New Roman"/>
          <w:b/>
          <w:sz w:val="25"/>
          <w:szCs w:val="25"/>
          <w:lang w:eastAsia="ru-RU"/>
        </w:rPr>
        <w:t>слов, выражений и жестов</w:t>
      </w:r>
      <w:r w:rsidRPr="00CC1B00">
        <w:rPr>
          <w:rFonts w:eastAsia="Times New Roman" w:cs="Times New Roman"/>
          <w:sz w:val="25"/>
          <w:szCs w:val="25"/>
          <w:lang w:eastAsia="ru-RU"/>
        </w:rPr>
        <w:t xml:space="preserve">, которые могут быть восприняты окружающими как просьба (намек) о даче взятки. </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b/>
          <w:i/>
          <w:sz w:val="25"/>
          <w:szCs w:val="25"/>
          <w:lang w:eastAsia="ru-RU"/>
        </w:rPr>
        <w:t>Обсуждение определенных тем</w:t>
      </w:r>
      <w:r w:rsidRPr="00CC1B00">
        <w:rPr>
          <w:rFonts w:eastAsia="Times New Roman" w:cs="Times New Roman"/>
          <w:sz w:val="25"/>
          <w:szCs w:val="25"/>
          <w:lang w:eastAsia="ru-RU"/>
        </w:rPr>
        <w:t xml:space="preserve">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К числу таких тем относятся, например:</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низкий</w:t>
      </w:r>
      <w:proofErr w:type="gramEnd"/>
      <w:r w:rsidRPr="00CC1B00">
        <w:rPr>
          <w:rFonts w:eastAsia="Times New Roman" w:cs="Times New Roman"/>
          <w:sz w:val="25"/>
          <w:szCs w:val="25"/>
          <w:lang w:eastAsia="ru-RU"/>
        </w:rPr>
        <w:t xml:space="preserve"> уровень заработной платы служащего, работника и нехватка денежных средств на реализацию тех или иных нужд; </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желание</w:t>
      </w:r>
      <w:proofErr w:type="gramEnd"/>
      <w:r w:rsidRPr="00CC1B00">
        <w:rPr>
          <w:rFonts w:eastAsia="Times New Roman" w:cs="Times New Roman"/>
          <w:sz w:val="25"/>
          <w:szCs w:val="25"/>
          <w:lang w:eastAsia="ru-RU"/>
        </w:rPr>
        <w:t xml:space="preserve"> приобрести то или иное имущество, получить ту или иную услугу, отправиться в туристическую поездку; </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отсутствие</w:t>
      </w:r>
      <w:proofErr w:type="gramEnd"/>
      <w:r w:rsidRPr="00CC1B00">
        <w:rPr>
          <w:rFonts w:eastAsia="Times New Roman" w:cs="Times New Roman"/>
          <w:sz w:val="25"/>
          <w:szCs w:val="25"/>
          <w:lang w:eastAsia="ru-RU"/>
        </w:rPr>
        <w:t xml:space="preserve"> работы у родственников служащего, работника; </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необходимость</w:t>
      </w:r>
      <w:proofErr w:type="gramEnd"/>
      <w:r w:rsidRPr="00CC1B00">
        <w:rPr>
          <w:rFonts w:eastAsia="Times New Roman" w:cs="Times New Roman"/>
          <w:sz w:val="25"/>
          <w:szCs w:val="25"/>
          <w:lang w:eastAsia="ru-RU"/>
        </w:rPr>
        <w:t xml:space="preserve"> поступления детей служащего, работника в образовательные учреждения и т.д. </w:t>
      </w:r>
    </w:p>
    <w:p w:rsidR="00CC1B00" w:rsidRPr="00CC1B00" w:rsidRDefault="00F13002" w:rsidP="00AD643F">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b/>
          <w:i/>
          <w:sz w:val="25"/>
          <w:szCs w:val="25"/>
          <w:lang w:eastAsia="ru-RU"/>
        </w:rPr>
        <w:t>Определенные исходящие от служащих</w:t>
      </w:r>
      <w:r w:rsidRPr="00CC1B00">
        <w:rPr>
          <w:rFonts w:eastAsia="Times New Roman" w:cs="Times New Roman"/>
          <w:sz w:val="25"/>
          <w:szCs w:val="25"/>
          <w:lang w:eastAsia="ru-RU"/>
        </w:rPr>
        <w:t xml:space="preserve"> </w:t>
      </w:r>
      <w:r w:rsidRPr="00CC1B00">
        <w:rPr>
          <w:rFonts w:eastAsia="Times New Roman" w:cs="Times New Roman"/>
          <w:b/>
          <w:i/>
          <w:sz w:val="25"/>
          <w:szCs w:val="25"/>
          <w:lang w:eastAsia="ru-RU"/>
        </w:rPr>
        <w:t>предложения</w:t>
      </w:r>
      <w:r w:rsidRPr="00CC1B00">
        <w:rPr>
          <w:rFonts w:eastAsia="Times New Roman" w:cs="Times New Roman"/>
          <w:sz w:val="25"/>
          <w:szCs w:val="25"/>
          <w:lang w:eastAsia="ru-RU"/>
        </w:rPr>
        <w:t xml:space="preserve">, особенно если они адресованы представителям организаций и гражданам, чья выгода зависит от их решений и действий, могут </w:t>
      </w:r>
      <w:r w:rsidRPr="00CC1B00">
        <w:rPr>
          <w:rFonts w:eastAsia="Times New Roman" w:cs="Times New Roman"/>
          <w:sz w:val="25"/>
          <w:szCs w:val="25"/>
          <w:lang w:eastAsia="ru-RU"/>
        </w:rPr>
        <w:lastRenderedPageBreak/>
        <w:t>восприниматься как просьба о даче взятки. Это возможно даже в том случае, когда такие предложения продиктованы благими намерениями и никак не связаны с личной выгодой служащего, работника.</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К числу таких предложений относятся, например предложения:</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предоставить</w:t>
      </w:r>
      <w:proofErr w:type="gramEnd"/>
      <w:r w:rsidRPr="00CC1B00">
        <w:rPr>
          <w:rFonts w:eastAsia="Times New Roman" w:cs="Times New Roman"/>
          <w:sz w:val="25"/>
          <w:szCs w:val="25"/>
          <w:lang w:eastAsia="ru-RU"/>
        </w:rPr>
        <w:t xml:space="preserve"> служащему, работнику и/или его родственникам скидку; </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воспользоваться</w:t>
      </w:r>
      <w:proofErr w:type="gramEnd"/>
      <w:r w:rsidRPr="00CC1B00">
        <w:rPr>
          <w:rFonts w:eastAsia="Times New Roman" w:cs="Times New Roman"/>
          <w:sz w:val="25"/>
          <w:szCs w:val="25"/>
          <w:lang w:eastAsia="ru-RU"/>
        </w:rPr>
        <w:t xml:space="preserve"> услугами конкретной компании и (или) экспертов для устранения выявленных нарушений, выполнения работ в рамках муниципального контракта, подготовки необходимых документов; </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внести</w:t>
      </w:r>
      <w:proofErr w:type="gramEnd"/>
      <w:r w:rsidRPr="00CC1B00">
        <w:rPr>
          <w:rFonts w:eastAsia="Times New Roman" w:cs="Times New Roman"/>
          <w:sz w:val="25"/>
          <w:szCs w:val="25"/>
          <w:lang w:eastAsia="ru-RU"/>
        </w:rPr>
        <w:t xml:space="preserve"> деньги в конкретный благотворительный фонд; </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поддержать</w:t>
      </w:r>
      <w:proofErr w:type="gramEnd"/>
      <w:r w:rsidRPr="00CC1B00">
        <w:rPr>
          <w:rFonts w:eastAsia="Times New Roman" w:cs="Times New Roman"/>
          <w:sz w:val="25"/>
          <w:szCs w:val="25"/>
          <w:lang w:eastAsia="ru-RU"/>
        </w:rPr>
        <w:t xml:space="preserve"> конкретную спортивную команду и т.д. </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b/>
          <w:i/>
          <w:sz w:val="25"/>
          <w:szCs w:val="25"/>
          <w:lang w:eastAsia="ru-RU"/>
        </w:rPr>
        <w:t>Совершение служащими определенных действий</w:t>
      </w:r>
      <w:r w:rsidRPr="00CC1B00">
        <w:rPr>
          <w:rFonts w:eastAsia="Times New Roman" w:cs="Times New Roman"/>
          <w:sz w:val="25"/>
          <w:szCs w:val="25"/>
          <w:lang w:eastAsia="ru-RU"/>
        </w:rPr>
        <w:t>, может восприниматься как согласие принять взятку или просьба о даче взятки.</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К числу таких действий относятся, например:</w:t>
      </w:r>
    </w:p>
    <w:p w:rsidR="00F13002" w:rsidRPr="00CC1B00" w:rsidRDefault="00F13002" w:rsidP="00F13002">
      <w:pPr>
        <w:shd w:val="clear" w:color="auto" w:fill="FFFFFF"/>
        <w:tabs>
          <w:tab w:val="left" w:pos="962"/>
        </w:tabs>
        <w:spacing w:line="276" w:lineRule="auto"/>
        <w:ind w:right="17" w:firstLine="704"/>
        <w:contextualSpacing w:val="0"/>
        <w:rPr>
          <w:rFonts w:eastAsia="Times New Roman" w:cs="Times New Roman"/>
          <w:sz w:val="25"/>
          <w:szCs w:val="25"/>
          <w:lang w:eastAsia="ru-RU"/>
        </w:rPr>
      </w:pPr>
      <w:proofErr w:type="gramStart"/>
      <w:r w:rsidRPr="00CC1B00">
        <w:rPr>
          <w:rFonts w:eastAsia="Times New Roman" w:cs="Times New Roman"/>
          <w:sz w:val="25"/>
          <w:szCs w:val="25"/>
          <w:lang w:eastAsia="ru-RU"/>
        </w:rPr>
        <w:t>регулярное</w:t>
      </w:r>
      <w:proofErr w:type="gramEnd"/>
      <w:r w:rsidRPr="00CC1B00">
        <w:rPr>
          <w:rFonts w:eastAsia="Times New Roman" w:cs="Times New Roman"/>
          <w:sz w:val="25"/>
          <w:szCs w:val="25"/>
          <w:lang w:eastAsia="ru-RU"/>
        </w:rPr>
        <w:t xml:space="preserve"> получение подарков, даже (если речь идет не о служащем) стоимостью менее 3000 рублей; </w:t>
      </w:r>
    </w:p>
    <w:p w:rsidR="00CC1B00" w:rsidRPr="004F214B" w:rsidRDefault="00F13002" w:rsidP="000133C5">
      <w:pPr>
        <w:shd w:val="clear" w:color="auto" w:fill="FFFFFF"/>
        <w:tabs>
          <w:tab w:val="left" w:pos="962"/>
        </w:tabs>
        <w:spacing w:line="276" w:lineRule="auto"/>
        <w:ind w:right="17" w:firstLine="704"/>
        <w:contextualSpacing w:val="0"/>
        <w:rPr>
          <w:rFonts w:eastAsia="Times New Roman" w:cs="Times New Roman"/>
          <w:sz w:val="24"/>
          <w:szCs w:val="24"/>
          <w:lang w:eastAsia="ru-RU"/>
        </w:rPr>
      </w:pPr>
      <w:proofErr w:type="gramStart"/>
      <w:r w:rsidRPr="00CC1B00">
        <w:rPr>
          <w:rFonts w:eastAsia="Times New Roman" w:cs="Times New Roman"/>
          <w:sz w:val="25"/>
          <w:szCs w:val="25"/>
          <w:lang w:eastAsia="ru-RU"/>
        </w:rPr>
        <w:t>посещения</w:t>
      </w:r>
      <w:proofErr w:type="gramEnd"/>
      <w:r w:rsidRPr="00CC1B00">
        <w:rPr>
          <w:rFonts w:eastAsia="Times New Roman" w:cs="Times New Roman"/>
          <w:sz w:val="25"/>
          <w:szCs w:val="25"/>
          <w:lang w:eastAsia="ru-RU"/>
        </w:rPr>
        <w:t xml:space="preserve">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r w:rsidRPr="004F214B">
        <w:rPr>
          <w:rFonts w:eastAsia="Times New Roman" w:cs="Times New Roman"/>
          <w:sz w:val="24"/>
          <w:szCs w:val="24"/>
          <w:lang w:eastAsia="ru-RU"/>
        </w:rPr>
        <w:t xml:space="preserve"> </w:t>
      </w:r>
    </w:p>
    <w:p w:rsidR="00694EF2" w:rsidRPr="004F214B" w:rsidRDefault="00694EF2" w:rsidP="00CA01DA">
      <w:pPr>
        <w:pStyle w:val="1"/>
        <w:numPr>
          <w:ilvl w:val="0"/>
          <w:numId w:val="6"/>
        </w:numPr>
        <w:jc w:val="center"/>
        <w:rPr>
          <w:rFonts w:ascii="Times New Roman" w:hAnsi="Times New Roman" w:cs="Times New Roman"/>
          <w:b/>
          <w:color w:val="auto"/>
          <w:sz w:val="24"/>
          <w:szCs w:val="24"/>
        </w:rPr>
      </w:pPr>
      <w:bookmarkStart w:id="4" w:name="_Toc25236303"/>
      <w:r w:rsidRPr="004F214B">
        <w:rPr>
          <w:rFonts w:ascii="Times New Roman" w:hAnsi="Times New Roman" w:cs="Times New Roman"/>
          <w:b/>
          <w:color w:val="auto"/>
          <w:sz w:val="24"/>
          <w:szCs w:val="24"/>
        </w:rPr>
        <w:t>ПОДАРКИ</w:t>
      </w:r>
      <w:bookmarkEnd w:id="4"/>
    </w:p>
    <w:p w:rsidR="00694EF2" w:rsidRPr="00CC1B00" w:rsidRDefault="00694EF2" w:rsidP="00694EF2">
      <w:pPr>
        <w:widowControl w:val="0"/>
        <w:spacing w:line="276" w:lineRule="auto"/>
        <w:ind w:firstLine="720"/>
        <w:contextualSpacing w:val="0"/>
        <w:rPr>
          <w:rFonts w:eastAsia="Times New Roman" w:cs="Times New Roman"/>
          <w:color w:val="000000"/>
          <w:sz w:val="25"/>
          <w:szCs w:val="25"/>
          <w:lang w:eastAsia="ru-RU" w:bidi="ru-RU"/>
        </w:rPr>
      </w:pPr>
      <w:r w:rsidRPr="00CC1B00">
        <w:rPr>
          <w:rFonts w:eastAsia="Times New Roman" w:cs="Times New Roman"/>
          <w:color w:val="000000"/>
          <w:sz w:val="25"/>
          <w:szCs w:val="25"/>
          <w:lang w:eastAsia="ru-RU" w:bidi="ru-RU"/>
        </w:rPr>
        <w:t xml:space="preserve">Лица, замещающие государственные (муниципальные) должности, служащие, работники </w:t>
      </w:r>
      <w:r w:rsidRPr="00CC1B00">
        <w:rPr>
          <w:rFonts w:eastAsia="Times New Roman" w:cs="Times New Roman"/>
          <w:b/>
          <w:i/>
          <w:sz w:val="25"/>
          <w:szCs w:val="25"/>
          <w:lang w:eastAsia="ru-RU" w:bidi="ru-RU"/>
        </w:rPr>
        <w:t>не вправе получать подарки от физических (юридических) лиц</w:t>
      </w:r>
      <w:r w:rsidRPr="00CC1B00">
        <w:rPr>
          <w:rFonts w:eastAsia="Times New Roman" w:cs="Times New Roman"/>
          <w:sz w:val="25"/>
          <w:szCs w:val="25"/>
          <w:lang w:eastAsia="ru-RU" w:bidi="ru-RU"/>
        </w:rPr>
        <w:t xml:space="preserve"> </w:t>
      </w:r>
      <w:r w:rsidRPr="00CC1B00">
        <w:rPr>
          <w:rFonts w:eastAsia="Times New Roman" w:cs="Times New Roman"/>
          <w:b/>
          <w:i/>
          <w:color w:val="000000"/>
          <w:sz w:val="25"/>
          <w:szCs w:val="25"/>
          <w:lang w:eastAsia="ru-RU" w:bidi="ru-RU"/>
        </w:rPr>
        <w:t>в связи с их должностным положением или исполнением ими служебных (должностных) обязанностей</w:t>
      </w:r>
      <w:r w:rsidRPr="00CC1B00">
        <w:rPr>
          <w:rFonts w:eastAsia="Times New Roman" w:cs="Times New Roman"/>
          <w:color w:val="000000"/>
          <w:sz w:val="25"/>
          <w:szCs w:val="25"/>
          <w:lang w:eastAsia="ru-RU" w:bidi="ru-RU"/>
        </w:rPr>
        <w:t>.</w:t>
      </w:r>
    </w:p>
    <w:p w:rsidR="00694EF2" w:rsidRPr="00CC1B00" w:rsidRDefault="00694EF2" w:rsidP="00694EF2">
      <w:pPr>
        <w:widowControl w:val="0"/>
        <w:spacing w:line="276" w:lineRule="auto"/>
        <w:ind w:firstLine="720"/>
        <w:contextualSpacing w:val="0"/>
        <w:rPr>
          <w:rFonts w:eastAsia="Times New Roman" w:cs="Times New Roman"/>
          <w:color w:val="000000"/>
          <w:sz w:val="25"/>
          <w:szCs w:val="25"/>
          <w:lang w:eastAsia="ru-RU" w:bidi="ru-RU"/>
        </w:rPr>
      </w:pPr>
      <w:r w:rsidRPr="00CC1B00">
        <w:rPr>
          <w:rFonts w:eastAsia="Times New Roman" w:cs="Times New Roman"/>
          <w:b/>
          <w:i/>
          <w:color w:val="000000"/>
          <w:sz w:val="25"/>
          <w:szCs w:val="25"/>
          <w:lang w:eastAsia="ru-RU" w:bidi="ru-RU"/>
        </w:rPr>
        <w:t>Исключением являются</w:t>
      </w:r>
      <w:r w:rsidRPr="00CC1B00">
        <w:rPr>
          <w:rFonts w:eastAsia="Times New Roman" w:cs="Times New Roman"/>
          <w:color w:val="000000"/>
          <w:sz w:val="25"/>
          <w:szCs w:val="25"/>
          <w:lang w:eastAsia="ru-RU" w:bidi="ru-RU"/>
        </w:rPr>
        <w:t xml:space="preserve"> подлежащие сдаче подарки, которые получены в связи с протокольными мероприятиями, со служебными командировками и другими официальными мероприятиями.</w:t>
      </w:r>
    </w:p>
    <w:p w:rsidR="00694EF2" w:rsidRPr="00CC1B00" w:rsidRDefault="00694EF2" w:rsidP="00694EF2">
      <w:pPr>
        <w:widowControl w:val="0"/>
        <w:spacing w:line="276" w:lineRule="auto"/>
        <w:ind w:firstLine="720"/>
        <w:contextualSpacing w:val="0"/>
        <w:rPr>
          <w:rFonts w:eastAsia="Times New Roman" w:cs="Times New Roman"/>
          <w:color w:val="000000"/>
          <w:sz w:val="25"/>
          <w:szCs w:val="25"/>
          <w:lang w:eastAsia="ru-RU" w:bidi="ru-RU"/>
        </w:rPr>
      </w:pPr>
    </w:p>
    <w:p w:rsidR="00694EF2" w:rsidRPr="00CC1B00" w:rsidRDefault="00694EF2" w:rsidP="00350BB3">
      <w:pPr>
        <w:pStyle w:val="a6"/>
        <w:widowControl w:val="0"/>
        <w:numPr>
          <w:ilvl w:val="0"/>
          <w:numId w:val="3"/>
        </w:numPr>
        <w:spacing w:line="276" w:lineRule="auto"/>
        <w:ind w:left="0" w:firstLine="709"/>
        <w:contextualSpacing w:val="0"/>
        <w:rPr>
          <w:rFonts w:eastAsia="Times New Roman" w:cs="Times New Roman"/>
          <w:color w:val="000000"/>
          <w:sz w:val="25"/>
          <w:szCs w:val="25"/>
          <w:lang w:eastAsia="ru-RU" w:bidi="ru-RU"/>
        </w:rPr>
      </w:pPr>
      <w:r w:rsidRPr="00CC1B00">
        <w:rPr>
          <w:rFonts w:eastAsia="Times New Roman" w:cs="Times New Roman"/>
          <w:b/>
          <w:color w:val="000000"/>
          <w:sz w:val="25"/>
          <w:szCs w:val="25"/>
          <w:lang w:eastAsia="ru-RU" w:bidi="ru-RU"/>
        </w:rPr>
        <w:t xml:space="preserve">Подарок, полученный в связи с протокольными мероприятиями, служебными командировками и другими официальными мероприятиями - </w:t>
      </w:r>
      <w:r w:rsidRPr="00CC1B00">
        <w:rPr>
          <w:rFonts w:eastAsia="Times New Roman" w:cs="Times New Roman"/>
          <w:color w:val="000000"/>
          <w:sz w:val="25"/>
          <w:szCs w:val="25"/>
          <w:lang w:eastAsia="ru-RU" w:bidi="ru-RU"/>
        </w:rPr>
        <w:t xml:space="preserve">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w:t>
      </w:r>
      <w:r w:rsidRPr="00CC1B00">
        <w:rPr>
          <w:rFonts w:eastAsia="Times New Roman" w:cs="Times New Roman"/>
          <w:i/>
          <w:color w:val="000000"/>
          <w:sz w:val="25"/>
          <w:szCs w:val="25"/>
          <w:lang w:eastAsia="ru-RU" w:bidi="ru-RU"/>
        </w:rPr>
        <w:t>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r w:rsidRPr="00CC1B00">
        <w:rPr>
          <w:rFonts w:eastAsia="Times New Roman" w:cs="Times New Roman"/>
          <w:color w:val="000000"/>
          <w:sz w:val="25"/>
          <w:szCs w:val="25"/>
          <w:lang w:eastAsia="ru-RU" w:bidi="ru-RU"/>
        </w:rPr>
        <w:t>.</w:t>
      </w:r>
    </w:p>
    <w:p w:rsidR="00350BB3" w:rsidRPr="00CC1B00" w:rsidRDefault="00350BB3" w:rsidP="00350BB3">
      <w:pPr>
        <w:pStyle w:val="a6"/>
        <w:widowControl w:val="0"/>
        <w:spacing w:line="276" w:lineRule="auto"/>
        <w:ind w:left="709" w:firstLine="0"/>
        <w:contextualSpacing w:val="0"/>
        <w:rPr>
          <w:rFonts w:eastAsia="Times New Roman" w:cs="Times New Roman"/>
          <w:color w:val="000000"/>
          <w:sz w:val="25"/>
          <w:szCs w:val="25"/>
          <w:lang w:eastAsia="ru-RU" w:bidi="ru-RU"/>
        </w:rPr>
      </w:pPr>
    </w:p>
    <w:p w:rsidR="00350BB3" w:rsidRPr="00AD643F" w:rsidRDefault="00694EF2" w:rsidP="00AD643F">
      <w:pPr>
        <w:pStyle w:val="a6"/>
        <w:widowControl w:val="0"/>
        <w:numPr>
          <w:ilvl w:val="0"/>
          <w:numId w:val="3"/>
        </w:numPr>
        <w:spacing w:line="276" w:lineRule="auto"/>
        <w:ind w:left="0" w:firstLine="709"/>
        <w:contextualSpacing w:val="0"/>
        <w:rPr>
          <w:rFonts w:eastAsia="Times New Roman" w:cs="Times New Roman"/>
          <w:color w:val="000000"/>
          <w:sz w:val="25"/>
          <w:szCs w:val="25"/>
          <w:lang w:eastAsia="ru-RU" w:bidi="ru-RU"/>
        </w:rPr>
      </w:pPr>
      <w:r w:rsidRPr="00CC1B00">
        <w:rPr>
          <w:rFonts w:eastAsia="Times New Roman" w:cs="Times New Roman"/>
          <w:b/>
          <w:color w:val="000000"/>
          <w:sz w:val="25"/>
          <w:szCs w:val="25"/>
          <w:lang w:eastAsia="ru-RU" w:bidi="ru-RU"/>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CC1B00">
        <w:rPr>
          <w:rFonts w:eastAsia="Times New Roman" w:cs="Times New Roman"/>
          <w:color w:val="000000"/>
          <w:sz w:val="25"/>
          <w:szCs w:val="25"/>
          <w:lang w:eastAsia="ru-RU" w:bidi="ru-RU"/>
        </w:rPr>
        <w:t xml:space="preserve">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w:t>
      </w:r>
      <w:r w:rsidRPr="00CC1B00">
        <w:rPr>
          <w:rFonts w:eastAsia="Times New Roman" w:cs="Times New Roman"/>
          <w:color w:val="000000"/>
          <w:sz w:val="25"/>
          <w:szCs w:val="25"/>
          <w:lang w:eastAsia="ru-RU" w:bidi="ru-RU"/>
        </w:rPr>
        <w:lastRenderedPageBreak/>
        <w:t>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694EF2" w:rsidRPr="00CC1B00" w:rsidRDefault="00694EF2" w:rsidP="00694EF2">
      <w:pPr>
        <w:widowControl w:val="0"/>
        <w:shd w:val="clear" w:color="auto" w:fill="FFFFFF"/>
        <w:spacing w:line="276" w:lineRule="auto"/>
        <w:ind w:firstLine="720"/>
        <w:contextualSpacing w:val="0"/>
        <w:rPr>
          <w:rFonts w:eastAsia="Times New Roman" w:cs="Times New Roman"/>
          <w:color w:val="000000"/>
          <w:sz w:val="25"/>
          <w:szCs w:val="25"/>
          <w:lang w:eastAsia="ru-RU" w:bidi="ru-RU"/>
        </w:rPr>
      </w:pPr>
      <w:r w:rsidRPr="00CC1B00">
        <w:rPr>
          <w:rFonts w:eastAsia="Times New Roman" w:cs="Times New Roman"/>
          <w:color w:val="000000"/>
          <w:sz w:val="25"/>
          <w:szCs w:val="25"/>
          <w:lang w:eastAsia="ru-RU" w:bidi="ru-RU"/>
        </w:rPr>
        <w:t xml:space="preserve">Лица, замещающие муниципальные должности, муниципальные служащие </w:t>
      </w:r>
      <w:r w:rsidRPr="00CC1B00">
        <w:rPr>
          <w:rFonts w:eastAsia="Times New Roman" w:cs="Times New Roman"/>
          <w:b/>
          <w:i/>
          <w:color w:val="000000"/>
          <w:sz w:val="25"/>
          <w:szCs w:val="25"/>
          <w:lang w:eastAsia="ru-RU" w:bidi="ru-RU"/>
        </w:rPr>
        <w:t>обязаны уведомлять обо всех случаях получения подарка в связи с их должностным положением или исполнением ими служебных (должностных) обязанностей</w:t>
      </w:r>
      <w:r w:rsidRPr="00CC1B00">
        <w:rPr>
          <w:rFonts w:eastAsia="Times New Roman" w:cs="Times New Roman"/>
          <w:i/>
          <w:color w:val="000000"/>
          <w:sz w:val="25"/>
          <w:szCs w:val="25"/>
          <w:lang w:eastAsia="ru-RU" w:bidi="ru-RU"/>
        </w:rPr>
        <w:t xml:space="preserve"> </w:t>
      </w:r>
      <w:r w:rsidRPr="00CC1B00">
        <w:rPr>
          <w:rFonts w:eastAsia="Times New Roman" w:cs="Times New Roman"/>
          <w:color w:val="000000"/>
          <w:sz w:val="25"/>
          <w:szCs w:val="25"/>
          <w:lang w:eastAsia="ru-RU" w:bidi="ru-RU"/>
        </w:rPr>
        <w:t>орган местного самоуправления (представителя нанимателя (работодателя), в которых указанные лица проходят муниципальную службу.</w:t>
      </w:r>
    </w:p>
    <w:p w:rsidR="00694EF2" w:rsidRPr="00CC1B00" w:rsidRDefault="00694EF2" w:rsidP="00694EF2">
      <w:pPr>
        <w:widowControl w:val="0"/>
        <w:shd w:val="clear" w:color="auto" w:fill="FFFFFF"/>
        <w:spacing w:line="276" w:lineRule="auto"/>
        <w:ind w:firstLine="720"/>
        <w:contextualSpacing w:val="0"/>
        <w:rPr>
          <w:rFonts w:eastAsia="Times New Roman" w:cs="Times New Roman"/>
          <w:color w:val="000000"/>
          <w:sz w:val="25"/>
          <w:szCs w:val="25"/>
          <w:lang w:eastAsia="ru-RU" w:bidi="ru-RU"/>
        </w:rPr>
      </w:pPr>
      <w:r w:rsidRPr="00CC1B00">
        <w:rPr>
          <w:rFonts w:eastAsia="Times New Roman" w:cs="Times New Roman"/>
          <w:color w:val="000000"/>
          <w:sz w:val="25"/>
          <w:szCs w:val="25"/>
          <w:lang w:eastAsia="ru-RU" w:bidi="ru-RU"/>
        </w:rPr>
        <w:t xml:space="preserve">Уведомление о получении подарка в связи с должностным положением или исполнением служебных (должностных) обязанностей (далее - уведомление) (Приложение </w:t>
      </w:r>
      <w:r w:rsidR="0019127D" w:rsidRPr="00CC1B00">
        <w:rPr>
          <w:rFonts w:eastAsia="Times New Roman" w:cs="Times New Roman"/>
          <w:color w:val="000000"/>
          <w:sz w:val="25"/>
          <w:szCs w:val="25"/>
          <w:lang w:eastAsia="ru-RU" w:bidi="ru-RU"/>
        </w:rPr>
        <w:t>3</w:t>
      </w:r>
      <w:r w:rsidRPr="00CC1B00">
        <w:rPr>
          <w:rFonts w:eastAsia="Times New Roman" w:cs="Times New Roman"/>
          <w:color w:val="000000"/>
          <w:sz w:val="25"/>
          <w:szCs w:val="25"/>
          <w:lang w:eastAsia="ru-RU" w:bidi="ru-RU"/>
        </w:rPr>
        <w:t xml:space="preserve">) представляется </w:t>
      </w:r>
      <w:r w:rsidRPr="00CC1B00">
        <w:rPr>
          <w:rFonts w:eastAsia="Times New Roman" w:cs="Times New Roman"/>
          <w:b/>
          <w:i/>
          <w:color w:val="000000"/>
          <w:sz w:val="25"/>
          <w:szCs w:val="25"/>
          <w:lang w:eastAsia="ru-RU" w:bidi="ru-RU"/>
        </w:rPr>
        <w:t>не позднее 3 (трех) рабочих дней со дня получения подарка</w:t>
      </w:r>
      <w:r w:rsidRPr="00CC1B00">
        <w:rPr>
          <w:rFonts w:eastAsia="Times New Roman" w:cs="Times New Roman"/>
          <w:i/>
          <w:color w:val="000000"/>
          <w:sz w:val="25"/>
          <w:szCs w:val="25"/>
          <w:lang w:eastAsia="ru-RU" w:bidi="ru-RU"/>
        </w:rPr>
        <w:t xml:space="preserve"> </w:t>
      </w:r>
      <w:r w:rsidRPr="00CC1B00">
        <w:rPr>
          <w:rFonts w:eastAsia="Times New Roman" w:cs="Times New Roman"/>
          <w:color w:val="000000"/>
          <w:sz w:val="25"/>
          <w:szCs w:val="25"/>
          <w:lang w:eastAsia="ru-RU" w:bidi="ru-RU"/>
        </w:rPr>
        <w:t>в уполномоченное структурное подразделение либо ответственному лицу органа местного самоуправления, в которых лица замещаю</w:t>
      </w:r>
      <w:r w:rsidR="00601B62">
        <w:rPr>
          <w:rFonts w:eastAsia="Times New Roman" w:cs="Times New Roman"/>
          <w:color w:val="000000"/>
          <w:sz w:val="25"/>
          <w:szCs w:val="25"/>
          <w:lang w:eastAsia="ru-RU" w:bidi="ru-RU"/>
        </w:rPr>
        <w:t>т</w:t>
      </w:r>
      <w:r w:rsidRPr="00CC1B00">
        <w:rPr>
          <w:rFonts w:eastAsia="Times New Roman" w:cs="Times New Roman"/>
          <w:color w:val="000000"/>
          <w:sz w:val="25"/>
          <w:szCs w:val="25"/>
          <w:lang w:eastAsia="ru-RU" w:bidi="ru-RU"/>
        </w:rPr>
        <w:t xml:space="preserve"> муниципальные должности, проходят муниципальную службу.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94EF2" w:rsidRPr="00CC1B00" w:rsidRDefault="00694EF2" w:rsidP="00694EF2">
      <w:pPr>
        <w:widowControl w:val="0"/>
        <w:shd w:val="clear" w:color="auto" w:fill="FFFFFF"/>
        <w:spacing w:line="276" w:lineRule="auto"/>
        <w:ind w:firstLine="720"/>
        <w:contextualSpacing w:val="0"/>
        <w:rPr>
          <w:rFonts w:eastAsia="Times New Roman" w:cs="Times New Roman"/>
          <w:color w:val="000000"/>
          <w:sz w:val="25"/>
          <w:szCs w:val="25"/>
          <w:lang w:eastAsia="ru-RU" w:bidi="ru-RU"/>
        </w:rPr>
      </w:pPr>
      <w:r w:rsidRPr="00CC1B00">
        <w:rPr>
          <w:rFonts w:eastAsia="Times New Roman" w:cs="Times New Roman"/>
          <w:color w:val="000000"/>
          <w:sz w:val="25"/>
          <w:szCs w:val="25"/>
          <w:lang w:eastAsia="ru-RU" w:bidi="ru-RU"/>
        </w:rPr>
        <w:t>При невозможности подачи уведомления в указанные сроки, по причине, не зависящей от лица, замещающего муниципальную должность, муниципального служащего оно представляется не позднее следующего дня после ее устранения.</w:t>
      </w:r>
    </w:p>
    <w:p w:rsidR="00694EF2" w:rsidRPr="00CC1B00" w:rsidRDefault="00694EF2" w:rsidP="00694EF2">
      <w:pPr>
        <w:widowControl w:val="0"/>
        <w:shd w:val="clear" w:color="auto" w:fill="FFFFFF"/>
        <w:spacing w:line="276" w:lineRule="auto"/>
        <w:ind w:firstLine="720"/>
        <w:contextualSpacing w:val="0"/>
        <w:rPr>
          <w:rFonts w:eastAsia="Times New Roman" w:cs="Times New Roman"/>
          <w:color w:val="000000"/>
          <w:sz w:val="25"/>
          <w:szCs w:val="25"/>
          <w:lang w:eastAsia="ru-RU" w:bidi="ru-RU"/>
        </w:rPr>
      </w:pPr>
      <w:r w:rsidRPr="00CC1B00">
        <w:rPr>
          <w:rFonts w:eastAsia="Times New Roman" w:cs="Times New Roman"/>
          <w:b/>
          <w:i/>
          <w:color w:val="000000"/>
          <w:sz w:val="25"/>
          <w:szCs w:val="25"/>
          <w:lang w:eastAsia="ru-RU" w:bidi="ru-RU"/>
        </w:rPr>
        <w:t>Уведомление составляется в 2 (двух) экземплярах</w:t>
      </w:r>
      <w:r w:rsidRPr="00CC1B00">
        <w:rPr>
          <w:rFonts w:eastAsia="Times New Roman" w:cs="Times New Roman"/>
          <w:color w:val="000000"/>
          <w:sz w:val="25"/>
          <w:szCs w:val="25"/>
          <w:lang w:eastAsia="ru-RU" w:bidi="ru-RU"/>
        </w:rPr>
        <w:t>, один из которых возвращается лицу, представившему уведомление, с отметкой о регистрации, другой экземпляр направляется уполномоченным структурным подразделением либо ответственным лицом органа местного самоуправления, в которых лица замещаю</w:t>
      </w:r>
      <w:r w:rsidR="00601B62">
        <w:rPr>
          <w:rFonts w:eastAsia="Times New Roman" w:cs="Times New Roman"/>
          <w:color w:val="000000"/>
          <w:sz w:val="25"/>
          <w:szCs w:val="25"/>
          <w:lang w:eastAsia="ru-RU" w:bidi="ru-RU"/>
        </w:rPr>
        <w:t>т</w:t>
      </w:r>
      <w:r w:rsidRPr="00CC1B00">
        <w:rPr>
          <w:rFonts w:eastAsia="Times New Roman" w:cs="Times New Roman"/>
          <w:color w:val="000000"/>
          <w:sz w:val="25"/>
          <w:szCs w:val="25"/>
          <w:lang w:eastAsia="ru-RU" w:bidi="ru-RU"/>
        </w:rPr>
        <w:t xml:space="preserve"> муниципальные должности, проходят муниципальную службу, в комиссию по поступлению и выбытию активов соответствующего органа местного самоуправления Дальнегорского городского округа, образованную в соответствии с законодательством о бухгалтерском учете (далее - комиссия).</w:t>
      </w:r>
    </w:p>
    <w:p w:rsidR="00694EF2" w:rsidRPr="00CC1B00" w:rsidRDefault="00694EF2" w:rsidP="00694EF2">
      <w:pPr>
        <w:widowControl w:val="0"/>
        <w:shd w:val="clear" w:color="auto" w:fill="FFFFFF"/>
        <w:spacing w:line="276" w:lineRule="auto"/>
        <w:ind w:firstLine="720"/>
        <w:contextualSpacing w:val="0"/>
        <w:rPr>
          <w:rFonts w:eastAsia="Times New Roman" w:cs="Times New Roman"/>
          <w:color w:val="000000"/>
          <w:sz w:val="25"/>
          <w:szCs w:val="25"/>
          <w:lang w:eastAsia="ru-RU" w:bidi="ru-RU"/>
        </w:rPr>
      </w:pPr>
      <w:r w:rsidRPr="00CC1B00">
        <w:rPr>
          <w:rFonts w:eastAsia="Times New Roman" w:cs="Times New Roman"/>
          <w:color w:val="000000"/>
          <w:sz w:val="25"/>
          <w:szCs w:val="25"/>
          <w:lang w:eastAsia="ru-RU" w:bidi="ru-RU"/>
        </w:rPr>
        <w:t>Подарок, стоимость которого подтверждается документами и превышает 3 (три) тысячи рублей либо стоимость которого получившему его лицу, замещающему муниципальную должность, муниципальному служащему неизвестна, сдается в  уполномоченное структурное подразделение либо ответственному лицу органа местного самоуправления, в которых лица замещаю</w:t>
      </w:r>
      <w:r w:rsidR="00312895">
        <w:rPr>
          <w:rFonts w:eastAsia="Times New Roman" w:cs="Times New Roman"/>
          <w:color w:val="000000"/>
          <w:sz w:val="25"/>
          <w:szCs w:val="25"/>
          <w:lang w:eastAsia="ru-RU" w:bidi="ru-RU"/>
        </w:rPr>
        <w:t>т</w:t>
      </w:r>
      <w:r w:rsidRPr="00CC1B00">
        <w:rPr>
          <w:rFonts w:eastAsia="Times New Roman" w:cs="Times New Roman"/>
          <w:color w:val="000000"/>
          <w:sz w:val="25"/>
          <w:szCs w:val="25"/>
          <w:lang w:eastAsia="ru-RU" w:bidi="ru-RU"/>
        </w:rPr>
        <w:t xml:space="preserve"> муниципальные должности, проходят муниципальную службу, и которые принимают его на хранение по акту приема-передачи не позднее 5 (пяти) рабочих дней со дня регистрации уведомления в соответствующем журнале регистрации.</w:t>
      </w:r>
    </w:p>
    <w:p w:rsidR="00694EF2" w:rsidRPr="00CC1B00" w:rsidRDefault="00694EF2" w:rsidP="00694EF2">
      <w:pPr>
        <w:widowControl w:val="0"/>
        <w:shd w:val="clear" w:color="auto" w:fill="FFFFFF"/>
        <w:spacing w:line="276" w:lineRule="auto"/>
        <w:ind w:firstLine="720"/>
        <w:contextualSpacing w:val="0"/>
        <w:rPr>
          <w:rFonts w:eastAsia="Times New Roman" w:cs="Times New Roman"/>
          <w:color w:val="000000"/>
          <w:sz w:val="25"/>
          <w:szCs w:val="25"/>
          <w:lang w:eastAsia="ru-RU" w:bidi="ru-RU"/>
        </w:rPr>
      </w:pPr>
      <w:r w:rsidRPr="00CC1B00">
        <w:rPr>
          <w:rFonts w:eastAsia="Times New Roman" w:cs="Times New Roman"/>
          <w:color w:val="000000"/>
          <w:sz w:val="25"/>
          <w:szCs w:val="25"/>
          <w:lang w:eastAsia="ru-RU" w:bidi="ru-RU"/>
        </w:rPr>
        <w:t>Подарок, полученный лицами, замещающими муниципальную должность, муниципальными служащими независимо от его стоимости, подлежит передаче на хранение.</w:t>
      </w:r>
    </w:p>
    <w:p w:rsidR="00694EF2" w:rsidRPr="00CC1B00" w:rsidRDefault="00694EF2" w:rsidP="00694EF2">
      <w:pPr>
        <w:widowControl w:val="0"/>
        <w:shd w:val="clear" w:color="auto" w:fill="FFFFFF"/>
        <w:spacing w:line="276" w:lineRule="auto"/>
        <w:ind w:firstLine="720"/>
        <w:contextualSpacing w:val="0"/>
        <w:rPr>
          <w:rFonts w:eastAsia="Times New Roman" w:cs="Times New Roman"/>
          <w:color w:val="000000"/>
          <w:sz w:val="25"/>
          <w:szCs w:val="25"/>
          <w:lang w:eastAsia="ru-RU" w:bidi="ru-RU"/>
        </w:rPr>
      </w:pPr>
      <w:r w:rsidRPr="00CC1B00">
        <w:rPr>
          <w:rFonts w:eastAsia="Times New Roman" w:cs="Times New Roman"/>
          <w:color w:val="000000"/>
          <w:sz w:val="25"/>
          <w:szCs w:val="25"/>
          <w:lang w:eastAsia="ru-RU" w:bidi="ru-RU"/>
        </w:rPr>
        <w:t>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4F214B" w:rsidRPr="00CC1B00" w:rsidRDefault="00694EF2" w:rsidP="00CC1B00">
      <w:pPr>
        <w:widowControl w:val="0"/>
        <w:shd w:val="clear" w:color="auto" w:fill="FFFFFF"/>
        <w:spacing w:line="276" w:lineRule="auto"/>
        <w:ind w:firstLine="720"/>
        <w:contextualSpacing w:val="0"/>
        <w:rPr>
          <w:rFonts w:eastAsia="Times New Roman" w:cs="Times New Roman"/>
          <w:i/>
          <w:color w:val="000000"/>
          <w:sz w:val="25"/>
          <w:szCs w:val="25"/>
          <w:lang w:eastAsia="ru-RU" w:bidi="ru-RU"/>
        </w:rPr>
      </w:pPr>
      <w:r w:rsidRPr="00CC1B00">
        <w:rPr>
          <w:rFonts w:eastAsia="Times New Roman" w:cs="Times New Roman"/>
          <w:color w:val="000000"/>
          <w:sz w:val="25"/>
          <w:szCs w:val="25"/>
          <w:lang w:eastAsia="ru-RU" w:bidi="ru-RU"/>
        </w:rPr>
        <w:t xml:space="preserve">В целях принятия к бухгалтерскому учету подарка в порядке, установленном законодательством Российской Федерации, </w:t>
      </w:r>
      <w:r w:rsidRPr="00CC1B00">
        <w:rPr>
          <w:rFonts w:eastAsia="Times New Roman" w:cs="Times New Roman"/>
          <w:b/>
          <w:i/>
          <w:color w:val="000000"/>
          <w:sz w:val="25"/>
          <w:szCs w:val="25"/>
          <w:lang w:eastAsia="ru-RU" w:bidi="ru-RU"/>
        </w:rPr>
        <w:t>определение его стоимости</w:t>
      </w:r>
      <w:r w:rsidRPr="00CC1B00">
        <w:rPr>
          <w:rFonts w:eastAsia="Times New Roman" w:cs="Times New Roman"/>
          <w:color w:val="000000"/>
          <w:sz w:val="25"/>
          <w:szCs w:val="25"/>
          <w:lang w:eastAsia="ru-RU" w:bidi="ru-RU"/>
        </w:rPr>
        <w:t xml:space="preserve">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w:t>
      </w:r>
      <w:r w:rsidRPr="00CC1B00">
        <w:rPr>
          <w:rFonts w:eastAsia="Times New Roman" w:cs="Times New Roman"/>
          <w:i/>
          <w:color w:val="000000"/>
          <w:sz w:val="25"/>
          <w:szCs w:val="25"/>
          <w:lang w:eastAsia="ru-RU" w:bidi="ru-RU"/>
        </w:rPr>
        <w:t>Подарок возвращается сдавшему его лицу по акту приема-передачи в случае, если его стоимость не превышает 3 (три) тысячи рублей.</w:t>
      </w:r>
    </w:p>
    <w:p w:rsidR="00694EF2" w:rsidRPr="00CC1B00" w:rsidRDefault="00694EF2" w:rsidP="00694EF2">
      <w:pPr>
        <w:widowControl w:val="0"/>
        <w:shd w:val="clear" w:color="auto" w:fill="FFFFFF"/>
        <w:spacing w:line="276" w:lineRule="auto"/>
        <w:ind w:firstLine="720"/>
        <w:contextualSpacing w:val="0"/>
        <w:rPr>
          <w:rFonts w:eastAsia="Times New Roman" w:cs="Times New Roman"/>
          <w:color w:val="000000"/>
          <w:sz w:val="25"/>
          <w:szCs w:val="25"/>
          <w:lang w:eastAsia="ru-RU" w:bidi="ru-RU"/>
        </w:rPr>
      </w:pPr>
      <w:r w:rsidRPr="00CC1B00">
        <w:rPr>
          <w:rFonts w:eastAsia="Times New Roman" w:cs="Times New Roman"/>
          <w:color w:val="000000"/>
          <w:sz w:val="25"/>
          <w:szCs w:val="25"/>
          <w:lang w:eastAsia="ru-RU" w:bidi="ru-RU"/>
        </w:rPr>
        <w:t xml:space="preserve">Лица, замещающие муниципальные должности, муниципальные служащие сдавшие </w:t>
      </w:r>
      <w:r w:rsidRPr="00CC1B00">
        <w:rPr>
          <w:rFonts w:eastAsia="Times New Roman" w:cs="Times New Roman"/>
          <w:color w:val="000000"/>
          <w:sz w:val="25"/>
          <w:szCs w:val="25"/>
          <w:lang w:eastAsia="ru-RU" w:bidi="ru-RU"/>
        </w:rPr>
        <w:lastRenderedPageBreak/>
        <w:t xml:space="preserve">подарок, </w:t>
      </w:r>
      <w:r w:rsidRPr="00CC1B00">
        <w:rPr>
          <w:rFonts w:eastAsia="Times New Roman" w:cs="Times New Roman"/>
          <w:b/>
          <w:i/>
          <w:color w:val="000000"/>
          <w:sz w:val="25"/>
          <w:szCs w:val="25"/>
          <w:lang w:eastAsia="ru-RU" w:bidi="ru-RU"/>
        </w:rPr>
        <w:t>могут его выкупить</w:t>
      </w:r>
      <w:r w:rsidRPr="00CC1B00">
        <w:rPr>
          <w:rFonts w:eastAsia="Times New Roman" w:cs="Times New Roman"/>
          <w:color w:val="000000"/>
          <w:sz w:val="25"/>
          <w:szCs w:val="25"/>
          <w:lang w:eastAsia="ru-RU" w:bidi="ru-RU"/>
        </w:rPr>
        <w:t xml:space="preserve">, направив на имя представителя нанимателя (работодателя) соответствующее заявление </w:t>
      </w:r>
      <w:r w:rsidR="00A667D5" w:rsidRPr="00CC1B00">
        <w:rPr>
          <w:rFonts w:eastAsia="Times New Roman" w:cs="Times New Roman"/>
          <w:color w:val="000000"/>
          <w:sz w:val="25"/>
          <w:szCs w:val="25"/>
          <w:lang w:eastAsia="ru-RU" w:bidi="ru-RU"/>
        </w:rPr>
        <w:t xml:space="preserve">(Приложение 4) </w:t>
      </w:r>
      <w:r w:rsidRPr="00CC1B00">
        <w:rPr>
          <w:rFonts w:eastAsia="Times New Roman" w:cs="Times New Roman"/>
          <w:color w:val="000000"/>
          <w:sz w:val="25"/>
          <w:szCs w:val="25"/>
          <w:lang w:eastAsia="ru-RU" w:bidi="ru-RU"/>
        </w:rPr>
        <w:t>не позднее 2 (двух) месяцев со дня сдачи подарка.</w:t>
      </w:r>
    </w:p>
    <w:p w:rsidR="00694EF2" w:rsidRPr="00CC1B00" w:rsidRDefault="00694EF2" w:rsidP="00694EF2">
      <w:pPr>
        <w:widowControl w:val="0"/>
        <w:shd w:val="clear" w:color="auto" w:fill="FFFFFF"/>
        <w:spacing w:line="276" w:lineRule="auto"/>
        <w:ind w:firstLine="720"/>
        <w:contextualSpacing w:val="0"/>
        <w:rPr>
          <w:rFonts w:eastAsia="Times New Roman" w:cs="Times New Roman"/>
          <w:color w:val="000000"/>
          <w:sz w:val="25"/>
          <w:szCs w:val="25"/>
          <w:lang w:eastAsia="ru-RU" w:bidi="ru-RU"/>
        </w:rPr>
      </w:pPr>
      <w:r w:rsidRPr="00CC1B00">
        <w:rPr>
          <w:rFonts w:eastAsia="Times New Roman" w:cs="Times New Roman"/>
          <w:color w:val="000000"/>
          <w:sz w:val="25"/>
          <w:szCs w:val="25"/>
          <w:lang w:eastAsia="ru-RU" w:bidi="ru-RU"/>
        </w:rPr>
        <w:t>Подарок, в отношении которого не поступило заявление о выкупе может использоваться соответствующим органом местного самоуправления Дальнегорского городского округа с учетом заключения комиссии о целесообразности использования подарка для обеспечения деятельности органа местного самоуправления.</w:t>
      </w:r>
    </w:p>
    <w:p w:rsidR="00694EF2" w:rsidRPr="00CC1B00" w:rsidRDefault="00694EF2" w:rsidP="00694EF2">
      <w:pPr>
        <w:widowControl w:val="0"/>
        <w:shd w:val="clear" w:color="auto" w:fill="FFFFFF"/>
        <w:spacing w:line="276" w:lineRule="auto"/>
        <w:ind w:firstLine="720"/>
        <w:contextualSpacing w:val="0"/>
        <w:rPr>
          <w:rFonts w:eastAsia="Times New Roman" w:cs="Times New Roman"/>
          <w:color w:val="000000"/>
          <w:sz w:val="25"/>
          <w:szCs w:val="25"/>
          <w:lang w:eastAsia="ru-RU" w:bidi="ru-RU"/>
        </w:rPr>
      </w:pPr>
      <w:r w:rsidRPr="00CC1B00">
        <w:rPr>
          <w:rFonts w:eastAsia="Times New Roman" w:cs="Times New Roman"/>
          <w:color w:val="000000"/>
          <w:sz w:val="25"/>
          <w:szCs w:val="25"/>
          <w:lang w:eastAsia="ru-RU" w:bidi="ru-RU"/>
        </w:rPr>
        <w:t>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(выкупа), осуществляемой уполномоченным муниципальным органом посредством проведения торгов в порядке, предусмотренном законодательством Российской Федерации.</w:t>
      </w:r>
    </w:p>
    <w:p w:rsidR="00694EF2" w:rsidRPr="00CC1B00" w:rsidRDefault="00694EF2" w:rsidP="00694EF2">
      <w:pPr>
        <w:widowControl w:val="0"/>
        <w:shd w:val="clear" w:color="auto" w:fill="FFFFFF"/>
        <w:spacing w:line="276" w:lineRule="auto"/>
        <w:ind w:firstLine="720"/>
        <w:contextualSpacing w:val="0"/>
        <w:rPr>
          <w:rFonts w:eastAsia="Times New Roman" w:cs="Times New Roman"/>
          <w:color w:val="000000"/>
          <w:sz w:val="25"/>
          <w:szCs w:val="25"/>
          <w:lang w:eastAsia="ru-RU" w:bidi="ru-RU"/>
        </w:rPr>
      </w:pPr>
      <w:r w:rsidRPr="00CC1B00">
        <w:rPr>
          <w:rFonts w:eastAsia="Times New Roman" w:cs="Times New Roman"/>
          <w:color w:val="000000"/>
          <w:sz w:val="25"/>
          <w:szCs w:val="25"/>
          <w:lang w:eastAsia="ru-RU" w:bidi="ru-RU"/>
        </w:rPr>
        <w:t>В случае если подарок не выкуплен или не реализован, руководителем органа местного самоуправления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94EF2" w:rsidRPr="00CC1B00" w:rsidRDefault="00694EF2" w:rsidP="00694EF2">
      <w:pPr>
        <w:widowControl w:val="0"/>
        <w:spacing w:line="276" w:lineRule="auto"/>
        <w:ind w:firstLine="720"/>
        <w:contextualSpacing w:val="0"/>
        <w:rPr>
          <w:rFonts w:eastAsia="Times New Roman" w:cs="Times New Roman"/>
          <w:color w:val="000000"/>
          <w:sz w:val="25"/>
          <w:szCs w:val="25"/>
          <w:lang w:eastAsia="ru-RU" w:bidi="ru-RU"/>
        </w:rPr>
      </w:pPr>
      <w:r w:rsidRPr="00CC1B00">
        <w:rPr>
          <w:rFonts w:eastAsia="Times New Roman" w:cs="Times New Roman"/>
          <w:color w:val="000000"/>
          <w:sz w:val="25"/>
          <w:szCs w:val="25"/>
          <w:lang w:eastAsia="ru-RU" w:bidi="ru-RU"/>
        </w:rPr>
        <w:t>Средства, вырученные от реализации (выкупа) подарка, зачисляются в доход бюджета Дальнегорского городского округа в порядке, установленном бюджетным законодательством Российской Федерации.</w:t>
      </w:r>
    </w:p>
    <w:p w:rsidR="00694EF2" w:rsidRPr="00CC1B00" w:rsidRDefault="00694EF2" w:rsidP="00694EF2">
      <w:pPr>
        <w:widowControl w:val="0"/>
        <w:spacing w:line="276" w:lineRule="auto"/>
        <w:ind w:firstLine="720"/>
        <w:contextualSpacing w:val="0"/>
        <w:rPr>
          <w:rFonts w:eastAsia="Times New Roman" w:cs="Times New Roman"/>
          <w:color w:val="000000"/>
          <w:sz w:val="25"/>
          <w:szCs w:val="25"/>
          <w:lang w:eastAsia="ru-RU" w:bidi="ru-RU"/>
        </w:rPr>
      </w:pPr>
    </w:p>
    <w:p w:rsidR="00694EF2" w:rsidRPr="00CC1B00" w:rsidRDefault="00694EF2" w:rsidP="00350BB3">
      <w:pPr>
        <w:pStyle w:val="a6"/>
        <w:widowControl w:val="0"/>
        <w:numPr>
          <w:ilvl w:val="0"/>
          <w:numId w:val="3"/>
        </w:numPr>
        <w:spacing w:line="276" w:lineRule="auto"/>
        <w:ind w:left="0" w:firstLine="709"/>
        <w:contextualSpacing w:val="0"/>
        <w:rPr>
          <w:rFonts w:eastAsia="Times New Roman" w:cs="Times New Roman"/>
          <w:color w:val="000000"/>
          <w:sz w:val="25"/>
          <w:szCs w:val="25"/>
          <w:lang w:eastAsia="ru-RU" w:bidi="ru-RU"/>
        </w:rPr>
      </w:pPr>
      <w:r w:rsidRPr="00CC1B00">
        <w:rPr>
          <w:rFonts w:eastAsia="Times New Roman" w:cs="Times New Roman"/>
          <w:b/>
          <w:color w:val="000000"/>
          <w:sz w:val="25"/>
          <w:szCs w:val="25"/>
          <w:lang w:eastAsia="ru-RU" w:bidi="ru-RU"/>
        </w:rPr>
        <w:t xml:space="preserve">Муниципальному служащему не рекомендуется </w:t>
      </w:r>
      <w:r w:rsidRPr="00CC1B00">
        <w:rPr>
          <w:rFonts w:eastAsia="Times New Roman" w:cs="Times New Roman"/>
          <w:color w:val="000000"/>
          <w:sz w:val="25"/>
          <w:szCs w:val="25"/>
          <w:lang w:eastAsia="ru-RU" w:bidi="ru-RU"/>
        </w:rPr>
        <w:t>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EA5F57" w:rsidRPr="00CC1B00" w:rsidRDefault="00EA5F57" w:rsidP="00EA5F57">
      <w:pPr>
        <w:pStyle w:val="a6"/>
        <w:widowControl w:val="0"/>
        <w:spacing w:line="276" w:lineRule="auto"/>
        <w:ind w:left="709" w:firstLine="0"/>
        <w:contextualSpacing w:val="0"/>
        <w:rPr>
          <w:rFonts w:eastAsia="Times New Roman" w:cs="Times New Roman"/>
          <w:color w:val="000000"/>
          <w:sz w:val="25"/>
          <w:szCs w:val="25"/>
          <w:lang w:eastAsia="ru-RU" w:bidi="ru-RU"/>
        </w:rPr>
      </w:pPr>
    </w:p>
    <w:p w:rsidR="00694EF2" w:rsidRPr="00CC1B00" w:rsidRDefault="00694EF2" w:rsidP="00EA5F57">
      <w:pPr>
        <w:pStyle w:val="a6"/>
        <w:widowControl w:val="0"/>
        <w:numPr>
          <w:ilvl w:val="0"/>
          <w:numId w:val="3"/>
        </w:numPr>
        <w:spacing w:line="276" w:lineRule="auto"/>
        <w:ind w:left="0" w:firstLine="709"/>
        <w:contextualSpacing w:val="0"/>
        <w:rPr>
          <w:rFonts w:eastAsia="Times New Roman" w:cs="Times New Roman"/>
          <w:color w:val="000000"/>
          <w:sz w:val="25"/>
          <w:szCs w:val="25"/>
          <w:lang w:eastAsia="ru-RU" w:bidi="ru-RU"/>
        </w:rPr>
      </w:pPr>
      <w:r w:rsidRPr="00CC1B00">
        <w:rPr>
          <w:rFonts w:eastAsia="Times New Roman" w:cs="Times New Roman"/>
          <w:b/>
          <w:color w:val="000000"/>
          <w:sz w:val="25"/>
          <w:szCs w:val="25"/>
          <w:lang w:eastAsia="ru-RU" w:bidi="ru-RU"/>
        </w:rPr>
        <w:t>Муниципальному служащему стоит воздерживаться</w:t>
      </w:r>
      <w:r w:rsidRPr="00CC1B00">
        <w:rPr>
          <w:rFonts w:eastAsia="Times New Roman" w:cs="Times New Roman"/>
          <w:color w:val="000000"/>
          <w:sz w:val="25"/>
          <w:szCs w:val="25"/>
          <w:lang w:eastAsia="ru-RU" w:bidi="ru-RU"/>
        </w:rPr>
        <w:t xml:space="preserve">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332FBB" w:rsidRPr="00CC1B00" w:rsidRDefault="00332FBB" w:rsidP="00AD643F">
      <w:pPr>
        <w:widowControl w:val="0"/>
        <w:spacing w:line="276" w:lineRule="auto"/>
        <w:ind w:firstLine="0"/>
        <w:contextualSpacing w:val="0"/>
        <w:rPr>
          <w:rFonts w:eastAsia="Times New Roman" w:cs="Times New Roman"/>
          <w:color w:val="000000"/>
          <w:sz w:val="25"/>
          <w:szCs w:val="25"/>
          <w:lang w:eastAsia="ru-RU" w:bidi="ru-RU"/>
        </w:rPr>
      </w:pPr>
    </w:p>
    <w:p w:rsidR="00694EF2" w:rsidRPr="00CC1B00" w:rsidRDefault="00694EF2" w:rsidP="00EA5F57">
      <w:pPr>
        <w:numPr>
          <w:ilvl w:val="0"/>
          <w:numId w:val="2"/>
        </w:numPr>
        <w:tabs>
          <w:tab w:val="left" w:pos="993"/>
        </w:tabs>
        <w:spacing w:after="160" w:line="240" w:lineRule="auto"/>
        <w:contextualSpacing w:val="0"/>
        <w:jc w:val="left"/>
        <w:rPr>
          <w:rFonts w:eastAsia="Times New Roman" w:cs="Times New Roman"/>
          <w:b/>
          <w:color w:val="000000"/>
          <w:sz w:val="25"/>
          <w:szCs w:val="25"/>
          <w:u w:val="single"/>
          <w:lang w:eastAsia="ru-RU" w:bidi="ru-RU"/>
        </w:rPr>
      </w:pPr>
      <w:r w:rsidRPr="00CC1B00">
        <w:rPr>
          <w:rFonts w:eastAsia="Calibri" w:cs="Times New Roman"/>
          <w:b/>
          <w:sz w:val="25"/>
          <w:szCs w:val="25"/>
          <w:u w:val="single"/>
        </w:rPr>
        <w:t>Конфликт</w:t>
      </w:r>
      <w:r w:rsidRPr="00CC1B00">
        <w:rPr>
          <w:rFonts w:eastAsia="Times New Roman" w:cs="Times New Roman"/>
          <w:b/>
          <w:color w:val="000000"/>
          <w:sz w:val="25"/>
          <w:szCs w:val="25"/>
          <w:u w:val="single"/>
          <w:lang w:eastAsia="ru-RU" w:bidi="ru-RU"/>
        </w:rPr>
        <w:t xml:space="preserve"> интересов, связанный с получением подарков и услуг </w:t>
      </w:r>
    </w:p>
    <w:p w:rsidR="00694EF2" w:rsidRPr="00CC1B00" w:rsidRDefault="00694EF2" w:rsidP="00694EF2">
      <w:pPr>
        <w:widowControl w:val="0"/>
        <w:spacing w:line="276" w:lineRule="auto"/>
        <w:ind w:firstLine="720"/>
        <w:contextualSpacing w:val="0"/>
        <w:rPr>
          <w:rFonts w:eastAsia="Times New Roman" w:cs="Times New Roman"/>
          <w:color w:val="000000"/>
          <w:sz w:val="25"/>
          <w:szCs w:val="25"/>
          <w:lang w:eastAsia="ru-RU" w:bidi="ru-RU"/>
        </w:rPr>
      </w:pPr>
      <w:r w:rsidRPr="00CC1B00">
        <w:rPr>
          <w:rFonts w:eastAsia="Times New Roman" w:cs="Times New Roman"/>
          <w:color w:val="000000"/>
          <w:sz w:val="25"/>
          <w:szCs w:val="25"/>
          <w:lang w:eastAsia="ru-RU" w:bidi="ru-RU"/>
        </w:rPr>
        <w:t>Получение служащим подарка, который может повлиять на надлежащее исполнение им должностных (служебных) обязанностей, является конфликтом интересов, который служащий (работник) обязан предупредить.</w:t>
      </w:r>
    </w:p>
    <w:p w:rsidR="00EA5F57" w:rsidRPr="00CC1B00" w:rsidRDefault="00EA5F57" w:rsidP="004F214B">
      <w:pPr>
        <w:widowControl w:val="0"/>
        <w:spacing w:line="276" w:lineRule="auto"/>
        <w:contextualSpacing w:val="0"/>
        <w:rPr>
          <w:rFonts w:eastAsia="Times New Roman" w:cs="Times New Roman"/>
          <w:color w:val="000000"/>
          <w:sz w:val="25"/>
          <w:szCs w:val="25"/>
          <w:lang w:eastAsia="ru-RU" w:bidi="ru-RU"/>
        </w:rPr>
      </w:pPr>
    </w:p>
    <w:p w:rsidR="00EA5F57" w:rsidRPr="00CC1B00" w:rsidRDefault="007B39C8" w:rsidP="00EA5F57">
      <w:pPr>
        <w:tabs>
          <w:tab w:val="left" w:pos="993"/>
        </w:tabs>
        <w:spacing w:after="160" w:line="240" w:lineRule="auto"/>
        <w:contextualSpacing w:val="0"/>
        <w:rPr>
          <w:rFonts w:eastAsia="Calibri" w:cs="Times New Roman"/>
          <w:b/>
          <w:i/>
          <w:sz w:val="25"/>
          <w:szCs w:val="25"/>
        </w:rPr>
      </w:pPr>
      <w:r w:rsidRPr="00CC1B00">
        <w:rPr>
          <w:rFonts w:eastAsia="Calibri" w:cs="Times New Roman"/>
          <w:b/>
          <w:sz w:val="25"/>
          <w:szCs w:val="25"/>
        </w:rPr>
        <w:t>1.</w:t>
      </w:r>
      <w:r w:rsidRPr="00CC1B00">
        <w:rPr>
          <w:rFonts w:eastAsia="Calibri" w:cs="Times New Roman"/>
          <w:b/>
          <w:i/>
          <w:sz w:val="25"/>
          <w:szCs w:val="25"/>
        </w:rPr>
        <w:t xml:space="preserve"> </w:t>
      </w:r>
      <w:r w:rsidR="00694EF2" w:rsidRPr="00CC1B00">
        <w:rPr>
          <w:rFonts w:eastAsia="Calibri" w:cs="Times New Roman"/>
          <w:b/>
          <w:sz w:val="25"/>
          <w:szCs w:val="25"/>
        </w:rPr>
        <w:t>Описание ситуации</w:t>
      </w:r>
      <w:r w:rsidR="00EA5F57" w:rsidRPr="00CC1B00">
        <w:rPr>
          <w:rFonts w:eastAsia="Calibri" w:cs="Times New Roman"/>
          <w:b/>
          <w:i/>
          <w:sz w:val="25"/>
          <w:szCs w:val="25"/>
        </w:rPr>
        <w:t xml:space="preserve"> </w:t>
      </w:r>
    </w:p>
    <w:p w:rsidR="00332FBB" w:rsidRPr="00CC1B00" w:rsidRDefault="00694EF2" w:rsidP="00332FBB">
      <w:pPr>
        <w:tabs>
          <w:tab w:val="left" w:pos="993"/>
        </w:tabs>
        <w:spacing w:after="160" w:line="240" w:lineRule="auto"/>
        <w:contextualSpacing w:val="0"/>
        <w:rPr>
          <w:rFonts w:eastAsia="Calibri" w:cs="Times New Roman"/>
          <w:i/>
          <w:sz w:val="25"/>
          <w:szCs w:val="25"/>
        </w:rPr>
      </w:pPr>
      <w:r w:rsidRPr="00CC1B00">
        <w:rPr>
          <w:rFonts w:eastAsia="Calibri" w:cs="Times New Roman"/>
          <w:i/>
          <w:sz w:val="25"/>
          <w:szCs w:val="25"/>
        </w:rPr>
        <w:t>Муниципальный служащий, его родственники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муниципальный служащий осуществляет или ранее осуществлял отдельные функции муниципального управления.</w:t>
      </w:r>
    </w:p>
    <w:p w:rsidR="00694EF2" w:rsidRPr="00CC1B00" w:rsidRDefault="00694EF2" w:rsidP="00694EF2">
      <w:pPr>
        <w:spacing w:line="240" w:lineRule="auto"/>
        <w:contextualSpacing w:val="0"/>
        <w:rPr>
          <w:rFonts w:eastAsia="Calibri" w:cs="Times New Roman"/>
          <w:b/>
          <w:i/>
          <w:sz w:val="25"/>
          <w:szCs w:val="25"/>
        </w:rPr>
      </w:pPr>
      <w:r w:rsidRPr="00CC1B00">
        <w:rPr>
          <w:rFonts w:eastAsia="Calibri" w:cs="Times New Roman"/>
          <w:b/>
          <w:i/>
          <w:sz w:val="25"/>
          <w:szCs w:val="25"/>
        </w:rPr>
        <w:t>Меры предотвращения и урегулирования</w:t>
      </w:r>
    </w:p>
    <w:p w:rsidR="00694EF2" w:rsidRPr="00CC1B00" w:rsidRDefault="00694EF2" w:rsidP="00694EF2">
      <w:pPr>
        <w:spacing w:line="240" w:lineRule="auto"/>
        <w:contextualSpacing w:val="0"/>
        <w:rPr>
          <w:rFonts w:eastAsia="Calibri" w:cs="Times New Roman"/>
          <w:sz w:val="25"/>
          <w:szCs w:val="25"/>
        </w:rPr>
      </w:pPr>
      <w:r w:rsidRPr="00CC1B00">
        <w:rPr>
          <w:rFonts w:eastAsia="Calibri" w:cs="Times New Roman"/>
          <w:sz w:val="25"/>
          <w:szCs w:val="25"/>
          <w:u w:val="single"/>
        </w:rPr>
        <w:t>Муниципальному служащему и его родственникам рекомендуется</w:t>
      </w:r>
      <w:r w:rsidRPr="00CC1B00">
        <w:rPr>
          <w:rFonts w:eastAsia="Calibri" w:cs="Times New Roman"/>
          <w:sz w:val="25"/>
          <w:szCs w:val="25"/>
        </w:rPr>
        <w:t xml:space="preserve"> не принимать подарки от организаций, в отношении которых муниципальный служащий осуществляет или ранее </w:t>
      </w:r>
      <w:r w:rsidRPr="00CC1B00">
        <w:rPr>
          <w:rFonts w:eastAsia="Calibri" w:cs="Times New Roman"/>
          <w:sz w:val="25"/>
          <w:szCs w:val="25"/>
        </w:rPr>
        <w:lastRenderedPageBreak/>
        <w:t>осуществлял отдельные функции муниципального управления, вне зависимости от стоимости этих подарков и поводов дарения.</w:t>
      </w:r>
    </w:p>
    <w:p w:rsidR="00694EF2" w:rsidRPr="00CC1B00" w:rsidRDefault="00694EF2" w:rsidP="00694EF2">
      <w:pPr>
        <w:spacing w:line="240" w:lineRule="auto"/>
        <w:contextualSpacing w:val="0"/>
        <w:rPr>
          <w:rFonts w:eastAsia="Calibri" w:cs="Times New Roman"/>
          <w:sz w:val="25"/>
          <w:szCs w:val="25"/>
        </w:rPr>
      </w:pPr>
      <w:r w:rsidRPr="00CC1B00">
        <w:rPr>
          <w:rFonts w:eastAsia="Calibri" w:cs="Times New Roman"/>
          <w:sz w:val="25"/>
          <w:szCs w:val="25"/>
          <w:u w:val="single"/>
        </w:rPr>
        <w:t>Представителю нанимателя</w:t>
      </w:r>
      <w:r w:rsidRPr="00CC1B00">
        <w:rPr>
          <w:rFonts w:eastAsia="Calibri" w:cs="Times New Roman"/>
          <w:sz w:val="25"/>
          <w:szCs w:val="25"/>
        </w:rPr>
        <w:t xml:space="preserve">,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 </w:t>
      </w:r>
    </w:p>
    <w:p w:rsidR="00694EF2" w:rsidRPr="00CC1B00" w:rsidRDefault="00694EF2" w:rsidP="00694EF2">
      <w:pPr>
        <w:spacing w:line="240" w:lineRule="auto"/>
        <w:contextualSpacing w:val="0"/>
        <w:rPr>
          <w:rFonts w:eastAsia="Calibri" w:cs="Times New Roman"/>
          <w:sz w:val="25"/>
          <w:szCs w:val="25"/>
        </w:rPr>
      </w:pPr>
      <w:r w:rsidRPr="00CC1B00">
        <w:rPr>
          <w:rFonts w:eastAsia="Calibri" w:cs="Times New Roman"/>
          <w:sz w:val="25"/>
          <w:szCs w:val="25"/>
          <w:u w:val="single"/>
        </w:rPr>
        <w:t>Если подарок связан с исполнением должностных обязанностей</w:t>
      </w:r>
      <w:r w:rsidRPr="00CC1B00">
        <w:rPr>
          <w:rFonts w:eastAsia="Calibri" w:cs="Times New Roman"/>
          <w:sz w:val="25"/>
          <w:szCs w:val="25"/>
        </w:rPr>
        <w:t xml:space="preserve">, то в отношении муниципального служащего должны быть применены меры дисциплинарной ответственности, </w:t>
      </w:r>
      <w:r w:rsidRPr="00CC1B00">
        <w:rPr>
          <w:rFonts w:eastAsia="Times New Roman" w:cs="Times New Roman"/>
          <w:sz w:val="25"/>
          <w:szCs w:val="25"/>
          <w:lang w:eastAsia="ru-RU"/>
        </w:rPr>
        <w:t>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694EF2" w:rsidRPr="00CC1B00" w:rsidRDefault="00694EF2" w:rsidP="00694EF2">
      <w:pPr>
        <w:spacing w:line="240" w:lineRule="auto"/>
        <w:contextualSpacing w:val="0"/>
        <w:rPr>
          <w:rFonts w:eastAsia="Calibri" w:cs="Times New Roman"/>
          <w:sz w:val="25"/>
          <w:szCs w:val="25"/>
        </w:rPr>
      </w:pPr>
      <w:r w:rsidRPr="00CC1B00">
        <w:rPr>
          <w:rFonts w:eastAsia="Calibri" w:cs="Times New Roman"/>
          <w:sz w:val="25"/>
          <w:szCs w:val="25"/>
          <w:u w:val="single"/>
        </w:rPr>
        <w:t>Если подарок не связан с исполнением должностных обязанностей</w:t>
      </w:r>
      <w:r w:rsidRPr="00CC1B00">
        <w:rPr>
          <w:rFonts w:eastAsia="Calibri" w:cs="Times New Roman"/>
          <w:sz w:val="25"/>
          <w:szCs w:val="25"/>
        </w:rPr>
        <w:t>,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органа местного самоуправления, и поэтому является нежелательным вне зависимости от повода дарения.</w:t>
      </w:r>
    </w:p>
    <w:p w:rsidR="00694EF2" w:rsidRPr="00CC1B00" w:rsidRDefault="00694EF2" w:rsidP="00694EF2">
      <w:pPr>
        <w:spacing w:line="240" w:lineRule="auto"/>
        <w:contextualSpacing w:val="0"/>
        <w:rPr>
          <w:rFonts w:eastAsia="Calibri" w:cs="Times New Roman"/>
          <w:sz w:val="25"/>
          <w:szCs w:val="25"/>
        </w:rPr>
      </w:pPr>
      <w:r w:rsidRPr="00CC1B00">
        <w:rPr>
          <w:rFonts w:eastAsia="Calibri" w:cs="Times New Roman"/>
          <w:sz w:val="25"/>
          <w:szCs w:val="25"/>
        </w:rPr>
        <w:t xml:space="preserve">В случае если представитель нанимателя обладает информацией </w:t>
      </w:r>
      <w:r w:rsidRPr="00CC1B00">
        <w:rPr>
          <w:rFonts w:eastAsia="Calibri" w:cs="Times New Roman"/>
          <w:sz w:val="25"/>
          <w:szCs w:val="25"/>
          <w:u w:val="single"/>
        </w:rPr>
        <w:t>о получении родственниками муниципального служащего</w:t>
      </w:r>
      <w:r w:rsidRPr="00CC1B00">
        <w:rPr>
          <w:rFonts w:eastAsia="Calibri" w:cs="Times New Roman"/>
          <w:sz w:val="25"/>
          <w:szCs w:val="25"/>
        </w:rPr>
        <w:t xml:space="preserve"> подарков от физических лиц и/или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 </w:t>
      </w:r>
    </w:p>
    <w:p w:rsidR="00694EF2" w:rsidRPr="00CC1B00" w:rsidRDefault="00694EF2" w:rsidP="00EA5F57">
      <w:pPr>
        <w:numPr>
          <w:ilvl w:val="0"/>
          <w:numId w:val="1"/>
        </w:numPr>
        <w:tabs>
          <w:tab w:val="left" w:pos="360"/>
          <w:tab w:val="left" w:pos="993"/>
        </w:tabs>
        <w:spacing w:after="160" w:line="240" w:lineRule="auto"/>
        <w:ind w:left="0" w:firstLine="709"/>
        <w:contextualSpacing w:val="0"/>
        <w:rPr>
          <w:rFonts w:eastAsia="Calibri" w:cs="Times New Roman"/>
          <w:sz w:val="25"/>
          <w:szCs w:val="25"/>
        </w:rPr>
      </w:pPr>
      <w:proofErr w:type="gramStart"/>
      <w:r w:rsidRPr="00CC1B00">
        <w:rPr>
          <w:rFonts w:eastAsia="Calibri" w:cs="Times New Roman"/>
          <w:sz w:val="25"/>
          <w:szCs w:val="25"/>
        </w:rPr>
        <w:t>указать</w:t>
      </w:r>
      <w:proofErr w:type="gramEnd"/>
      <w:r w:rsidRPr="00CC1B00">
        <w:rPr>
          <w:rFonts w:eastAsia="Calibri" w:cs="Times New Roman"/>
          <w:sz w:val="25"/>
          <w:szCs w:val="25"/>
        </w:rPr>
        <w:t xml:space="preserve"> муниципальному служащему, что факт получения подарков влечет конфликт интересов;</w:t>
      </w:r>
    </w:p>
    <w:p w:rsidR="00694EF2" w:rsidRPr="00CC1B00" w:rsidRDefault="00694EF2" w:rsidP="00EA5F57">
      <w:pPr>
        <w:numPr>
          <w:ilvl w:val="0"/>
          <w:numId w:val="1"/>
        </w:numPr>
        <w:tabs>
          <w:tab w:val="left" w:pos="360"/>
          <w:tab w:val="left" w:pos="993"/>
        </w:tabs>
        <w:spacing w:after="160" w:line="240" w:lineRule="auto"/>
        <w:ind w:left="0" w:firstLine="709"/>
        <w:contextualSpacing w:val="0"/>
        <w:rPr>
          <w:rFonts w:eastAsia="Calibri" w:cs="Times New Roman"/>
          <w:sz w:val="25"/>
          <w:szCs w:val="25"/>
        </w:rPr>
      </w:pPr>
      <w:proofErr w:type="gramStart"/>
      <w:r w:rsidRPr="00CC1B00">
        <w:rPr>
          <w:rFonts w:eastAsia="Calibri" w:cs="Times New Roman"/>
          <w:sz w:val="25"/>
          <w:szCs w:val="25"/>
        </w:rPr>
        <w:t>предложить</w:t>
      </w:r>
      <w:proofErr w:type="gramEnd"/>
      <w:r w:rsidRPr="00CC1B00">
        <w:rPr>
          <w:rFonts w:eastAsia="Calibri" w:cs="Times New Roman"/>
          <w:sz w:val="25"/>
          <w:szCs w:val="25"/>
        </w:rPr>
        <w:t xml:space="preserve"> вернуть соответствующий подарок или компенсировать его стоимость;</w:t>
      </w:r>
    </w:p>
    <w:p w:rsidR="00694EF2" w:rsidRPr="00CC1B00" w:rsidRDefault="00694EF2" w:rsidP="00EA5F57">
      <w:pPr>
        <w:numPr>
          <w:ilvl w:val="0"/>
          <w:numId w:val="1"/>
        </w:numPr>
        <w:tabs>
          <w:tab w:val="left" w:pos="360"/>
          <w:tab w:val="left" w:pos="993"/>
        </w:tabs>
        <w:spacing w:after="160" w:line="240" w:lineRule="auto"/>
        <w:ind w:left="0" w:firstLine="709"/>
        <w:contextualSpacing w:val="0"/>
        <w:rPr>
          <w:rFonts w:eastAsia="Calibri" w:cs="Times New Roman"/>
          <w:sz w:val="25"/>
          <w:szCs w:val="25"/>
        </w:rPr>
      </w:pPr>
      <w:proofErr w:type="gramStart"/>
      <w:r w:rsidRPr="00CC1B00">
        <w:rPr>
          <w:rFonts w:eastAsia="Calibri" w:cs="Times New Roman"/>
          <w:sz w:val="25"/>
          <w:szCs w:val="25"/>
        </w:rPr>
        <w:t>до</w:t>
      </w:r>
      <w:proofErr w:type="gramEnd"/>
      <w:r w:rsidRPr="00CC1B00">
        <w:rPr>
          <w:rFonts w:eastAsia="Calibri" w:cs="Times New Roman"/>
          <w:sz w:val="25"/>
          <w:szCs w:val="25"/>
        </w:rPr>
        <w:t xml:space="preserve">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694EF2" w:rsidRPr="00CC1B00" w:rsidRDefault="00694EF2" w:rsidP="00694EF2">
      <w:pPr>
        <w:spacing w:line="240" w:lineRule="auto"/>
        <w:contextualSpacing w:val="0"/>
        <w:rPr>
          <w:rFonts w:eastAsia="Calibri" w:cs="Times New Roman"/>
          <w:b/>
          <w:i/>
          <w:sz w:val="25"/>
          <w:szCs w:val="25"/>
        </w:rPr>
      </w:pPr>
      <w:r w:rsidRPr="00CC1B00">
        <w:rPr>
          <w:rFonts w:eastAsia="Calibri" w:cs="Times New Roman"/>
          <w:b/>
          <w:i/>
          <w:sz w:val="25"/>
          <w:szCs w:val="25"/>
        </w:rPr>
        <w:t>Комментарий</w:t>
      </w:r>
    </w:p>
    <w:p w:rsidR="00694EF2" w:rsidRPr="00CC1B00" w:rsidRDefault="00694EF2" w:rsidP="00694EF2">
      <w:pPr>
        <w:spacing w:line="240" w:lineRule="auto"/>
        <w:contextualSpacing w:val="0"/>
        <w:rPr>
          <w:rFonts w:eastAsia="Calibri" w:cs="Times New Roman"/>
          <w:sz w:val="25"/>
          <w:szCs w:val="25"/>
        </w:rPr>
      </w:pPr>
      <w:r w:rsidRPr="00CC1B00">
        <w:rPr>
          <w:rFonts w:eastAsia="Calibri" w:cs="Times New Roman"/>
          <w:sz w:val="25"/>
          <w:szCs w:val="25"/>
        </w:rPr>
        <w:t xml:space="preserve">Установлен запрет муниципальным служащим получать в связи с исполнением должностных обязанностей вознаграждения от физических и юридических лиц. </w:t>
      </w:r>
    </w:p>
    <w:p w:rsidR="00694EF2" w:rsidRPr="00CC1B00" w:rsidRDefault="00694EF2" w:rsidP="00694EF2">
      <w:pPr>
        <w:spacing w:line="240" w:lineRule="auto"/>
        <w:contextualSpacing w:val="0"/>
        <w:rPr>
          <w:rFonts w:eastAsia="Calibri" w:cs="Times New Roman"/>
          <w:sz w:val="25"/>
          <w:szCs w:val="25"/>
        </w:rPr>
      </w:pPr>
      <w:r w:rsidRPr="00CC1B00">
        <w:rPr>
          <w:rFonts w:eastAsia="Calibri" w:cs="Times New Roman"/>
          <w:sz w:val="25"/>
          <w:szCs w:val="25"/>
        </w:rPr>
        <w:t>Вместе с тем, проверяемая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w:t>
      </w:r>
    </w:p>
    <w:p w:rsidR="00694EF2" w:rsidRPr="00CC1B00" w:rsidRDefault="00694EF2" w:rsidP="00694EF2">
      <w:pPr>
        <w:spacing w:line="240" w:lineRule="auto"/>
        <w:contextualSpacing w:val="0"/>
        <w:rPr>
          <w:rFonts w:eastAsia="Calibri" w:cs="Times New Roman"/>
          <w:sz w:val="25"/>
          <w:szCs w:val="25"/>
        </w:rPr>
      </w:pPr>
      <w:r w:rsidRPr="00CC1B00">
        <w:rPr>
          <w:rFonts w:eastAsia="Calibri" w:cs="Times New Roman"/>
          <w:sz w:val="25"/>
          <w:szCs w:val="25"/>
        </w:rPr>
        <w:t>То же самое относится и к подаркам, получаемым от заинтересованной организации родственниками муниципального служащего. Действующее законодательство не устанавливает никаких ограничений на получение подарков и иных благ родственниками муниципальных 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694EF2" w:rsidRDefault="00694EF2" w:rsidP="00694EF2">
      <w:pPr>
        <w:spacing w:line="240" w:lineRule="auto"/>
        <w:contextualSpacing w:val="0"/>
        <w:rPr>
          <w:rFonts w:eastAsia="Calibri" w:cs="Times New Roman"/>
          <w:sz w:val="25"/>
          <w:szCs w:val="25"/>
        </w:rPr>
      </w:pPr>
    </w:p>
    <w:p w:rsidR="002B5F41" w:rsidRPr="00CC1B00" w:rsidRDefault="002B5F41" w:rsidP="00694EF2">
      <w:pPr>
        <w:spacing w:line="240" w:lineRule="auto"/>
        <w:contextualSpacing w:val="0"/>
        <w:rPr>
          <w:rFonts w:eastAsia="Calibri" w:cs="Times New Roman"/>
          <w:sz w:val="25"/>
          <w:szCs w:val="25"/>
        </w:rPr>
      </w:pPr>
    </w:p>
    <w:p w:rsidR="00694EF2" w:rsidRPr="00CC1B00" w:rsidRDefault="007B39C8" w:rsidP="00EA5F57">
      <w:pPr>
        <w:spacing w:after="160" w:line="240" w:lineRule="auto"/>
        <w:contextualSpacing w:val="0"/>
        <w:jc w:val="left"/>
        <w:rPr>
          <w:rFonts w:eastAsia="Calibri" w:cs="Times New Roman"/>
          <w:b/>
          <w:sz w:val="25"/>
          <w:szCs w:val="25"/>
        </w:rPr>
      </w:pPr>
      <w:r w:rsidRPr="00CC1B00">
        <w:rPr>
          <w:rFonts w:eastAsia="Calibri" w:cs="Times New Roman"/>
          <w:b/>
          <w:sz w:val="25"/>
          <w:szCs w:val="25"/>
        </w:rPr>
        <w:lastRenderedPageBreak/>
        <w:t xml:space="preserve">2. </w:t>
      </w:r>
      <w:r w:rsidR="00694EF2" w:rsidRPr="00CC1B00">
        <w:rPr>
          <w:rFonts w:eastAsia="Calibri" w:cs="Times New Roman"/>
          <w:b/>
          <w:sz w:val="25"/>
          <w:szCs w:val="25"/>
        </w:rPr>
        <w:t>Описание ситуации</w:t>
      </w:r>
    </w:p>
    <w:p w:rsidR="00CC1B00" w:rsidRDefault="00694EF2" w:rsidP="00332FBB">
      <w:pPr>
        <w:tabs>
          <w:tab w:val="left" w:pos="360"/>
        </w:tabs>
        <w:spacing w:line="240" w:lineRule="auto"/>
        <w:contextualSpacing w:val="0"/>
        <w:rPr>
          <w:rFonts w:eastAsia="Calibri" w:cs="Times New Roman"/>
          <w:i/>
          <w:sz w:val="25"/>
          <w:szCs w:val="25"/>
        </w:rPr>
      </w:pPr>
      <w:r w:rsidRPr="00CC1B00">
        <w:rPr>
          <w:rFonts w:eastAsia="Calibri" w:cs="Times New Roman"/>
          <w:i/>
          <w:sz w:val="25"/>
          <w:szCs w:val="25"/>
        </w:rPr>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w:t>
      </w:r>
      <w:r w:rsidR="00332FBB">
        <w:rPr>
          <w:rFonts w:eastAsia="Calibri" w:cs="Times New Roman"/>
          <w:i/>
          <w:sz w:val="25"/>
          <w:szCs w:val="25"/>
        </w:rPr>
        <w:t>ность муниципального служащего.</w:t>
      </w:r>
    </w:p>
    <w:p w:rsidR="00332FBB" w:rsidRPr="00332FBB" w:rsidRDefault="00332FBB" w:rsidP="00332FBB">
      <w:pPr>
        <w:tabs>
          <w:tab w:val="left" w:pos="360"/>
        </w:tabs>
        <w:spacing w:line="240" w:lineRule="auto"/>
        <w:contextualSpacing w:val="0"/>
        <w:rPr>
          <w:rFonts w:eastAsia="Calibri" w:cs="Times New Roman"/>
          <w:i/>
          <w:sz w:val="25"/>
          <w:szCs w:val="25"/>
        </w:rPr>
      </w:pPr>
    </w:p>
    <w:p w:rsidR="00694EF2" w:rsidRPr="00CC1B00" w:rsidRDefault="00694EF2" w:rsidP="00694EF2">
      <w:pPr>
        <w:tabs>
          <w:tab w:val="left" w:pos="360"/>
        </w:tabs>
        <w:spacing w:line="240" w:lineRule="auto"/>
        <w:contextualSpacing w:val="0"/>
        <w:rPr>
          <w:rFonts w:eastAsia="Calibri" w:cs="Times New Roman"/>
          <w:b/>
          <w:i/>
          <w:sz w:val="25"/>
          <w:szCs w:val="25"/>
        </w:rPr>
      </w:pPr>
      <w:r w:rsidRPr="00CC1B00">
        <w:rPr>
          <w:rFonts w:eastAsia="Calibri" w:cs="Times New Roman"/>
          <w:b/>
          <w:i/>
          <w:sz w:val="25"/>
          <w:szCs w:val="25"/>
        </w:rPr>
        <w:t>Меры предотвращения и урегулирования</w:t>
      </w:r>
    </w:p>
    <w:p w:rsidR="00694EF2" w:rsidRPr="00CC1B00" w:rsidRDefault="00694EF2" w:rsidP="00694EF2">
      <w:pPr>
        <w:spacing w:line="240" w:lineRule="auto"/>
        <w:contextualSpacing w:val="0"/>
        <w:rPr>
          <w:rFonts w:eastAsia="Calibri" w:cs="Times New Roman"/>
          <w:sz w:val="25"/>
          <w:szCs w:val="25"/>
        </w:rPr>
      </w:pPr>
      <w:r w:rsidRPr="00CC1B00">
        <w:rPr>
          <w:rFonts w:eastAsia="Calibri" w:cs="Times New Roman"/>
          <w:sz w:val="25"/>
          <w:szCs w:val="25"/>
          <w:u w:val="single"/>
        </w:rPr>
        <w:t>Муниципальному служащему</w:t>
      </w:r>
      <w:r w:rsidRPr="00CC1B00">
        <w:rPr>
          <w:rFonts w:eastAsia="Calibri" w:cs="Times New Roman"/>
          <w:sz w:val="25"/>
          <w:szCs w:val="25"/>
        </w:rPr>
        <w:t xml:space="preserve"> следует уведомить представителя нанимателя и непосредственного начальника в письменной форме о наличии личной заинтересованности. </w:t>
      </w:r>
    </w:p>
    <w:p w:rsidR="00694EF2" w:rsidRPr="00CC1B00" w:rsidRDefault="00694EF2" w:rsidP="00694EF2">
      <w:pPr>
        <w:tabs>
          <w:tab w:val="left" w:pos="360"/>
        </w:tabs>
        <w:spacing w:line="240" w:lineRule="auto"/>
        <w:contextualSpacing w:val="0"/>
        <w:rPr>
          <w:rFonts w:eastAsia="Calibri" w:cs="Times New Roman"/>
          <w:sz w:val="25"/>
          <w:szCs w:val="25"/>
        </w:rPr>
      </w:pPr>
      <w:r w:rsidRPr="00CC1B00">
        <w:rPr>
          <w:rFonts w:eastAsia="Calibri" w:cs="Times New Roman"/>
          <w:sz w:val="25"/>
          <w:szCs w:val="25"/>
          <w:u w:val="single"/>
        </w:rPr>
        <w:t>Представителю нанимателя</w:t>
      </w:r>
      <w:r w:rsidRPr="00CC1B00">
        <w:rPr>
          <w:rFonts w:eastAsia="Calibri" w:cs="Times New Roman"/>
          <w:sz w:val="25"/>
          <w:szCs w:val="25"/>
        </w:rPr>
        <w:t xml:space="preserve">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694EF2" w:rsidRPr="00CC1B00" w:rsidRDefault="00694EF2" w:rsidP="004F214B">
      <w:pPr>
        <w:tabs>
          <w:tab w:val="left" w:pos="360"/>
        </w:tabs>
        <w:spacing w:line="240" w:lineRule="auto"/>
        <w:ind w:firstLine="0"/>
        <w:contextualSpacing w:val="0"/>
        <w:rPr>
          <w:rFonts w:eastAsia="Calibri" w:cs="Times New Roman"/>
          <w:sz w:val="25"/>
          <w:szCs w:val="25"/>
        </w:rPr>
      </w:pPr>
    </w:p>
    <w:p w:rsidR="00694EF2" w:rsidRPr="00CC1B00" w:rsidRDefault="008D4036" w:rsidP="00EA5F57">
      <w:pPr>
        <w:spacing w:after="160" w:line="240" w:lineRule="auto"/>
        <w:contextualSpacing w:val="0"/>
        <w:jc w:val="left"/>
        <w:rPr>
          <w:rFonts w:eastAsia="Calibri" w:cs="Times New Roman"/>
          <w:b/>
          <w:sz w:val="25"/>
          <w:szCs w:val="25"/>
        </w:rPr>
      </w:pPr>
      <w:r w:rsidRPr="00CC1B00">
        <w:rPr>
          <w:rFonts w:eastAsia="Calibri" w:cs="Times New Roman"/>
          <w:b/>
          <w:sz w:val="25"/>
          <w:szCs w:val="25"/>
        </w:rPr>
        <w:t xml:space="preserve">3. </w:t>
      </w:r>
      <w:r w:rsidR="00694EF2" w:rsidRPr="00CC1B00">
        <w:rPr>
          <w:rFonts w:eastAsia="Calibri" w:cs="Times New Roman"/>
          <w:b/>
          <w:sz w:val="25"/>
          <w:szCs w:val="25"/>
        </w:rPr>
        <w:t>Описание ситуации</w:t>
      </w:r>
    </w:p>
    <w:p w:rsidR="00694EF2" w:rsidRPr="00CC1B00" w:rsidRDefault="00694EF2" w:rsidP="00694EF2">
      <w:pPr>
        <w:tabs>
          <w:tab w:val="left" w:pos="360"/>
        </w:tabs>
        <w:spacing w:line="240" w:lineRule="auto"/>
        <w:contextualSpacing w:val="0"/>
        <w:rPr>
          <w:rFonts w:eastAsia="Calibri" w:cs="Times New Roman"/>
          <w:i/>
          <w:sz w:val="25"/>
          <w:szCs w:val="25"/>
        </w:rPr>
      </w:pPr>
      <w:r w:rsidRPr="00CC1B00">
        <w:rPr>
          <w:rFonts w:eastAsia="Calibri" w:cs="Times New Roman"/>
          <w:i/>
          <w:sz w:val="25"/>
          <w:szCs w:val="25"/>
        </w:rPr>
        <w:t>Муниципальный служащий получает подарки от своего непосредственного подчиненного.</w:t>
      </w:r>
    </w:p>
    <w:p w:rsidR="00EA5F57" w:rsidRPr="00CC1B00" w:rsidRDefault="00EA5F57" w:rsidP="00694EF2">
      <w:pPr>
        <w:spacing w:line="240" w:lineRule="auto"/>
        <w:contextualSpacing w:val="0"/>
        <w:rPr>
          <w:rFonts w:eastAsia="Calibri" w:cs="Times New Roman"/>
          <w:b/>
          <w:sz w:val="25"/>
          <w:szCs w:val="25"/>
        </w:rPr>
      </w:pPr>
    </w:p>
    <w:p w:rsidR="00694EF2" w:rsidRPr="00CC1B00" w:rsidRDefault="00694EF2" w:rsidP="00694EF2">
      <w:pPr>
        <w:spacing w:line="240" w:lineRule="auto"/>
        <w:contextualSpacing w:val="0"/>
        <w:rPr>
          <w:rFonts w:eastAsia="Calibri" w:cs="Times New Roman"/>
          <w:b/>
          <w:sz w:val="25"/>
          <w:szCs w:val="25"/>
        </w:rPr>
      </w:pPr>
      <w:r w:rsidRPr="00CC1B00">
        <w:rPr>
          <w:rFonts w:eastAsia="Calibri" w:cs="Times New Roman"/>
          <w:b/>
          <w:sz w:val="25"/>
          <w:szCs w:val="25"/>
        </w:rPr>
        <w:t>Меры предотвращения и урегулирования</w:t>
      </w:r>
    </w:p>
    <w:p w:rsidR="00694EF2" w:rsidRPr="00CC1B00" w:rsidRDefault="00694EF2" w:rsidP="00694EF2">
      <w:pPr>
        <w:tabs>
          <w:tab w:val="left" w:pos="360"/>
        </w:tabs>
        <w:spacing w:line="240" w:lineRule="auto"/>
        <w:contextualSpacing w:val="0"/>
        <w:rPr>
          <w:rFonts w:eastAsia="Calibri" w:cs="Times New Roman"/>
          <w:sz w:val="25"/>
          <w:szCs w:val="25"/>
        </w:rPr>
      </w:pPr>
      <w:r w:rsidRPr="00CC1B00">
        <w:rPr>
          <w:rFonts w:eastAsia="Calibri" w:cs="Times New Roman"/>
          <w:sz w:val="25"/>
          <w:szCs w:val="25"/>
          <w:u w:val="single"/>
        </w:rPr>
        <w:t>Муниципальному служащему</w:t>
      </w:r>
      <w:r w:rsidRPr="00CC1B00">
        <w:rPr>
          <w:rFonts w:eastAsia="Calibri" w:cs="Times New Roman"/>
          <w:sz w:val="25"/>
          <w:szCs w:val="25"/>
        </w:rPr>
        <w:t xml:space="preserve">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CC1B00" w:rsidRDefault="00694EF2" w:rsidP="00332FBB">
      <w:pPr>
        <w:tabs>
          <w:tab w:val="left" w:pos="360"/>
        </w:tabs>
        <w:spacing w:line="240" w:lineRule="auto"/>
        <w:contextualSpacing w:val="0"/>
        <w:rPr>
          <w:rFonts w:eastAsia="Calibri" w:cs="Times New Roman"/>
          <w:sz w:val="25"/>
          <w:szCs w:val="25"/>
        </w:rPr>
      </w:pPr>
      <w:r w:rsidRPr="00CC1B00">
        <w:rPr>
          <w:rFonts w:eastAsia="Calibri" w:cs="Times New Roman"/>
          <w:sz w:val="25"/>
          <w:szCs w:val="25"/>
          <w:u w:val="single"/>
        </w:rPr>
        <w:t>Представителю нанимателя</w:t>
      </w:r>
      <w:r w:rsidRPr="00CC1B00">
        <w:rPr>
          <w:rFonts w:eastAsia="Calibri" w:cs="Times New Roman"/>
          <w:sz w:val="25"/>
          <w:szCs w:val="25"/>
        </w:rPr>
        <w:t>,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
    <w:p w:rsidR="00AD643F" w:rsidRDefault="00AD643F" w:rsidP="00332FBB">
      <w:pPr>
        <w:tabs>
          <w:tab w:val="left" w:pos="360"/>
        </w:tabs>
        <w:spacing w:line="240" w:lineRule="auto"/>
        <w:contextualSpacing w:val="0"/>
        <w:rPr>
          <w:rFonts w:eastAsia="Calibri" w:cs="Times New Roman"/>
          <w:sz w:val="25"/>
          <w:szCs w:val="25"/>
        </w:rPr>
      </w:pPr>
    </w:p>
    <w:p w:rsidR="00AD643F" w:rsidRDefault="00AD643F" w:rsidP="00332FBB">
      <w:pPr>
        <w:tabs>
          <w:tab w:val="left" w:pos="360"/>
        </w:tabs>
        <w:spacing w:line="240" w:lineRule="auto"/>
        <w:contextualSpacing w:val="0"/>
        <w:rPr>
          <w:rFonts w:eastAsia="Calibri" w:cs="Times New Roman"/>
          <w:sz w:val="25"/>
          <w:szCs w:val="25"/>
        </w:rPr>
      </w:pPr>
    </w:p>
    <w:p w:rsidR="00AD643F" w:rsidRDefault="00AD643F" w:rsidP="00332FBB">
      <w:pPr>
        <w:tabs>
          <w:tab w:val="left" w:pos="360"/>
        </w:tabs>
        <w:spacing w:line="240" w:lineRule="auto"/>
        <w:contextualSpacing w:val="0"/>
        <w:rPr>
          <w:rFonts w:eastAsia="Calibri" w:cs="Times New Roman"/>
          <w:sz w:val="25"/>
          <w:szCs w:val="25"/>
        </w:rPr>
      </w:pPr>
    </w:p>
    <w:p w:rsidR="00AD643F" w:rsidRDefault="00AD643F" w:rsidP="00332FBB">
      <w:pPr>
        <w:tabs>
          <w:tab w:val="left" w:pos="360"/>
        </w:tabs>
        <w:spacing w:line="240" w:lineRule="auto"/>
        <w:contextualSpacing w:val="0"/>
        <w:rPr>
          <w:rFonts w:eastAsia="Calibri" w:cs="Times New Roman"/>
          <w:sz w:val="25"/>
          <w:szCs w:val="25"/>
        </w:rPr>
      </w:pPr>
    </w:p>
    <w:p w:rsidR="00AD643F" w:rsidRDefault="00AD643F" w:rsidP="00332FBB">
      <w:pPr>
        <w:tabs>
          <w:tab w:val="left" w:pos="360"/>
        </w:tabs>
        <w:spacing w:line="240" w:lineRule="auto"/>
        <w:contextualSpacing w:val="0"/>
        <w:rPr>
          <w:rFonts w:eastAsia="Calibri" w:cs="Times New Roman"/>
          <w:sz w:val="25"/>
          <w:szCs w:val="25"/>
        </w:rPr>
      </w:pPr>
    </w:p>
    <w:p w:rsidR="00AD643F" w:rsidRDefault="00AD643F" w:rsidP="00332FBB">
      <w:pPr>
        <w:tabs>
          <w:tab w:val="left" w:pos="360"/>
        </w:tabs>
        <w:spacing w:line="240" w:lineRule="auto"/>
        <w:contextualSpacing w:val="0"/>
        <w:rPr>
          <w:rFonts w:eastAsia="Calibri" w:cs="Times New Roman"/>
          <w:sz w:val="25"/>
          <w:szCs w:val="25"/>
        </w:rPr>
      </w:pPr>
    </w:p>
    <w:p w:rsidR="00AD643F" w:rsidRDefault="00AD643F" w:rsidP="00332FBB">
      <w:pPr>
        <w:tabs>
          <w:tab w:val="left" w:pos="360"/>
        </w:tabs>
        <w:spacing w:line="240" w:lineRule="auto"/>
        <w:contextualSpacing w:val="0"/>
        <w:rPr>
          <w:rFonts w:eastAsia="Calibri" w:cs="Times New Roman"/>
          <w:sz w:val="25"/>
          <w:szCs w:val="25"/>
        </w:rPr>
      </w:pPr>
    </w:p>
    <w:p w:rsidR="00AD643F" w:rsidRDefault="00AD643F" w:rsidP="00332FBB">
      <w:pPr>
        <w:tabs>
          <w:tab w:val="left" w:pos="360"/>
        </w:tabs>
        <w:spacing w:line="240" w:lineRule="auto"/>
        <w:contextualSpacing w:val="0"/>
        <w:rPr>
          <w:rFonts w:eastAsia="Calibri" w:cs="Times New Roman"/>
          <w:sz w:val="25"/>
          <w:szCs w:val="25"/>
        </w:rPr>
      </w:pPr>
    </w:p>
    <w:p w:rsidR="000133C5" w:rsidRDefault="000133C5" w:rsidP="00332FBB">
      <w:pPr>
        <w:tabs>
          <w:tab w:val="left" w:pos="360"/>
        </w:tabs>
        <w:spacing w:line="240" w:lineRule="auto"/>
        <w:contextualSpacing w:val="0"/>
        <w:rPr>
          <w:rFonts w:eastAsia="Calibri" w:cs="Times New Roman"/>
          <w:sz w:val="25"/>
          <w:szCs w:val="25"/>
        </w:rPr>
      </w:pPr>
    </w:p>
    <w:p w:rsidR="000133C5" w:rsidRDefault="000133C5" w:rsidP="00332FBB">
      <w:pPr>
        <w:tabs>
          <w:tab w:val="left" w:pos="360"/>
        </w:tabs>
        <w:spacing w:line="240" w:lineRule="auto"/>
        <w:contextualSpacing w:val="0"/>
        <w:rPr>
          <w:rFonts w:eastAsia="Calibri" w:cs="Times New Roman"/>
          <w:sz w:val="25"/>
          <w:szCs w:val="25"/>
        </w:rPr>
      </w:pPr>
    </w:p>
    <w:p w:rsidR="000133C5" w:rsidRDefault="000133C5" w:rsidP="00332FBB">
      <w:pPr>
        <w:tabs>
          <w:tab w:val="left" w:pos="360"/>
        </w:tabs>
        <w:spacing w:line="240" w:lineRule="auto"/>
        <w:contextualSpacing w:val="0"/>
        <w:rPr>
          <w:rFonts w:eastAsia="Calibri" w:cs="Times New Roman"/>
          <w:sz w:val="25"/>
          <w:szCs w:val="25"/>
        </w:rPr>
      </w:pPr>
    </w:p>
    <w:p w:rsidR="000133C5" w:rsidRDefault="000133C5" w:rsidP="00332FBB">
      <w:pPr>
        <w:tabs>
          <w:tab w:val="left" w:pos="360"/>
        </w:tabs>
        <w:spacing w:line="240" w:lineRule="auto"/>
        <w:contextualSpacing w:val="0"/>
        <w:rPr>
          <w:rFonts w:eastAsia="Calibri" w:cs="Times New Roman"/>
          <w:sz w:val="25"/>
          <w:szCs w:val="25"/>
        </w:rPr>
      </w:pPr>
    </w:p>
    <w:p w:rsidR="000133C5" w:rsidRDefault="000133C5" w:rsidP="00332FBB">
      <w:pPr>
        <w:tabs>
          <w:tab w:val="left" w:pos="360"/>
        </w:tabs>
        <w:spacing w:line="240" w:lineRule="auto"/>
        <w:contextualSpacing w:val="0"/>
        <w:rPr>
          <w:rFonts w:eastAsia="Calibri" w:cs="Times New Roman"/>
          <w:sz w:val="25"/>
          <w:szCs w:val="25"/>
        </w:rPr>
      </w:pPr>
    </w:p>
    <w:p w:rsidR="000133C5" w:rsidRDefault="000133C5" w:rsidP="00332FBB">
      <w:pPr>
        <w:tabs>
          <w:tab w:val="left" w:pos="360"/>
        </w:tabs>
        <w:spacing w:line="240" w:lineRule="auto"/>
        <w:contextualSpacing w:val="0"/>
        <w:rPr>
          <w:rFonts w:eastAsia="Calibri" w:cs="Times New Roman"/>
          <w:sz w:val="25"/>
          <w:szCs w:val="25"/>
        </w:rPr>
      </w:pPr>
    </w:p>
    <w:p w:rsidR="00AD643F" w:rsidRDefault="00AD643F" w:rsidP="00332FBB">
      <w:pPr>
        <w:tabs>
          <w:tab w:val="left" w:pos="360"/>
        </w:tabs>
        <w:spacing w:line="240" w:lineRule="auto"/>
        <w:contextualSpacing w:val="0"/>
        <w:rPr>
          <w:rFonts w:eastAsia="Calibri" w:cs="Times New Roman"/>
          <w:sz w:val="25"/>
          <w:szCs w:val="25"/>
        </w:rPr>
      </w:pPr>
    </w:p>
    <w:p w:rsidR="002B5F41" w:rsidRPr="00332FBB" w:rsidRDefault="002B5F41" w:rsidP="00332FBB">
      <w:pPr>
        <w:tabs>
          <w:tab w:val="left" w:pos="360"/>
        </w:tabs>
        <w:spacing w:line="240" w:lineRule="auto"/>
        <w:contextualSpacing w:val="0"/>
        <w:rPr>
          <w:rFonts w:eastAsia="Calibri" w:cs="Times New Roman"/>
          <w:sz w:val="24"/>
          <w:szCs w:val="24"/>
        </w:rPr>
      </w:pPr>
    </w:p>
    <w:p w:rsidR="00BC3CF5" w:rsidRPr="004F214B" w:rsidRDefault="00CA01DA" w:rsidP="00EA5F57">
      <w:pPr>
        <w:pStyle w:val="1"/>
        <w:ind w:firstLine="0"/>
        <w:jc w:val="center"/>
        <w:rPr>
          <w:rFonts w:ascii="Times New Roman" w:hAnsi="Times New Roman" w:cs="Times New Roman"/>
          <w:b/>
          <w:color w:val="auto"/>
          <w:sz w:val="24"/>
          <w:szCs w:val="24"/>
        </w:rPr>
      </w:pPr>
      <w:bookmarkStart w:id="5" w:name="_Toc25236304"/>
      <w:r>
        <w:rPr>
          <w:rFonts w:ascii="Times New Roman" w:hAnsi="Times New Roman" w:cs="Times New Roman"/>
          <w:b/>
          <w:color w:val="auto"/>
          <w:sz w:val="24"/>
          <w:szCs w:val="24"/>
        </w:rPr>
        <w:lastRenderedPageBreak/>
        <w:t xml:space="preserve">6. </w:t>
      </w:r>
      <w:r w:rsidR="00EA5F57" w:rsidRPr="004F214B">
        <w:rPr>
          <w:rFonts w:ascii="Times New Roman" w:hAnsi="Times New Roman" w:cs="Times New Roman"/>
          <w:b/>
          <w:color w:val="auto"/>
          <w:sz w:val="24"/>
          <w:szCs w:val="24"/>
        </w:rPr>
        <w:t xml:space="preserve">ПЕРЕЧЕНЬ ПРАВОВЫХ АКТОВ ПО ВОПРОСАМ </w:t>
      </w:r>
      <w:r w:rsidR="00EA5F57" w:rsidRPr="004F214B">
        <w:rPr>
          <w:rFonts w:ascii="Times New Roman" w:hAnsi="Times New Roman" w:cs="Times New Roman"/>
          <w:b/>
          <w:color w:val="auto"/>
          <w:sz w:val="24"/>
          <w:szCs w:val="24"/>
        </w:rPr>
        <w:br/>
        <w:t>ПРОТИВОДЕЙСТВИЯ КОРРУПЦИИ</w:t>
      </w:r>
      <w:bookmarkEnd w:id="5"/>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4F214B">
        <w:rPr>
          <w:rFonts w:eastAsia="Times New Roman" w:cs="Times New Roman"/>
          <w:sz w:val="24"/>
          <w:szCs w:val="24"/>
          <w:lang w:eastAsia="ru-RU"/>
        </w:rPr>
        <w:t>1.</w:t>
      </w:r>
      <w:r w:rsidRPr="004F214B">
        <w:rPr>
          <w:rFonts w:eastAsia="Times New Roman" w:cs="Times New Roman"/>
          <w:sz w:val="24"/>
          <w:szCs w:val="24"/>
          <w:lang w:eastAsia="ru-RU"/>
        </w:rPr>
        <w:tab/>
      </w:r>
      <w:r w:rsidRPr="00CC1B00">
        <w:rPr>
          <w:rFonts w:eastAsia="Times New Roman" w:cs="Times New Roman"/>
          <w:sz w:val="25"/>
          <w:szCs w:val="25"/>
          <w:lang w:eastAsia="ru-RU"/>
        </w:rPr>
        <w:t>Конституция Российской Федерации.</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2.</w:t>
      </w:r>
      <w:r w:rsidRPr="00CC1B00">
        <w:rPr>
          <w:rFonts w:eastAsia="Times New Roman" w:cs="Times New Roman"/>
          <w:sz w:val="25"/>
          <w:szCs w:val="25"/>
          <w:lang w:eastAsia="ru-RU"/>
        </w:rPr>
        <w:tab/>
        <w:t>Федеральный закон от 06.10.2003 № 131-ФЗ «Об общих принципах организации местного самоуправления в Российской Федерации».</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3.</w:t>
      </w:r>
      <w:r w:rsidRPr="00CC1B00">
        <w:rPr>
          <w:rFonts w:eastAsia="Times New Roman" w:cs="Times New Roman"/>
          <w:sz w:val="25"/>
          <w:szCs w:val="25"/>
          <w:lang w:eastAsia="ru-RU"/>
        </w:rPr>
        <w:tab/>
        <w:t>Федеральный закон от 02.03.2007 № 25-ФЗ «О муниципальной службе в Российской Федерации».</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4.</w:t>
      </w:r>
      <w:r w:rsidRPr="00CC1B00">
        <w:rPr>
          <w:rFonts w:eastAsia="Times New Roman" w:cs="Times New Roman"/>
          <w:sz w:val="25"/>
          <w:szCs w:val="25"/>
          <w:lang w:eastAsia="ru-RU"/>
        </w:rPr>
        <w:tab/>
        <w:t>Федеральный закон от 25.12.2008 № 273-ФЗ «О противодействии коррупции».</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5.</w:t>
      </w:r>
      <w:r w:rsidRPr="00CC1B00">
        <w:rPr>
          <w:rFonts w:eastAsia="Times New Roman" w:cs="Times New Roman"/>
          <w:sz w:val="25"/>
          <w:szCs w:val="25"/>
          <w:lang w:eastAsia="ru-RU"/>
        </w:rPr>
        <w:tab/>
        <w:t>Закон Приморского края от 04.06.2007 № 82-КЗ «О муниципальной службе в Приморском крае».</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6.</w:t>
      </w:r>
      <w:r w:rsidRPr="00CC1B00">
        <w:rPr>
          <w:rFonts w:eastAsia="Times New Roman" w:cs="Times New Roman"/>
          <w:sz w:val="25"/>
          <w:szCs w:val="25"/>
          <w:lang w:eastAsia="ru-RU"/>
        </w:rPr>
        <w:tab/>
        <w:t>Постановление Губернатора Приморского края от 10.07.2012 № 49-пг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(с изменениями от 13.07.2012 № 51-пг, от 29.08.2013 № 85-пг, от 03.02.2014 № 5-пг, от 01.12.2014 № 83-пг, от 09.10.2015 № 67-пг, от 14.02.2019 № 10-пг, 13.06.2019 № 35-пг).</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7.</w:t>
      </w:r>
      <w:r w:rsidRPr="00CC1B00">
        <w:rPr>
          <w:rFonts w:eastAsia="Times New Roman" w:cs="Times New Roman"/>
          <w:sz w:val="25"/>
          <w:szCs w:val="25"/>
          <w:lang w:eastAsia="ru-RU"/>
        </w:rPr>
        <w:tab/>
        <w:t>Решение Думы Дальнегорского городского округа от 28.06.2012 № 302 «Об утверждении Кодекса этики и служебного поведения муниципальных служащих».</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8.</w:t>
      </w:r>
      <w:r w:rsidRPr="00CC1B00">
        <w:rPr>
          <w:rFonts w:eastAsia="Times New Roman" w:cs="Times New Roman"/>
          <w:sz w:val="25"/>
          <w:szCs w:val="25"/>
          <w:lang w:eastAsia="ru-RU"/>
        </w:rPr>
        <w:tab/>
        <w:t>Решение Думы Дальнегорского городского округа от 25.09.2014 № 286 «О Перечне должностей муниципальной службы в органах местного самоуправления и муниципальных должностей Дальнегорского городского округа, при назначении на которые и при замещении которых муниципальные служащие и лица, замещающие муниципальные должности, обязаны представлять сведения о своих доходах, расходах, имуществе и обязательствах имущественного характера, а также сведения о доходах, расходах, имуществе и обязательствах имущественного характера своих супруги (супруга) и несовершеннолетних детей».</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9.</w:t>
      </w:r>
      <w:r w:rsidRPr="00CC1B00">
        <w:rPr>
          <w:rFonts w:eastAsia="Times New Roman" w:cs="Times New Roman"/>
          <w:sz w:val="25"/>
          <w:szCs w:val="25"/>
          <w:lang w:eastAsia="ru-RU"/>
        </w:rPr>
        <w:tab/>
        <w:t>Решение Думы Дальнегорского городского округа от 30.03.2017 № 563 «О должностях муниципальной службы в Дальнегорском городском округе, в течение двух лет со дня увольнения с которых гражданин должен нести обязанности и соблюдать ограничения, предусмотренные статьей 12 Федерального закона от 25.12.2008 № 273-ФЗ «О противодействии коррупции».</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10.</w:t>
      </w:r>
      <w:r w:rsidRPr="00CC1B00">
        <w:rPr>
          <w:rFonts w:eastAsia="Times New Roman" w:cs="Times New Roman"/>
          <w:sz w:val="25"/>
          <w:szCs w:val="25"/>
          <w:lang w:eastAsia="ru-RU"/>
        </w:rPr>
        <w:tab/>
        <w:t>Решение Думы Дальнегорского городского округа от 31.05.2018 № 114 «О Положении «О предоставлении сведений о доходах, расходах, об имуществе и обязательствах имущественного характера в органах местного самоуправления Дальнегорского городского округа» (с изменениями от 28.09.2018 № 169).</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11.</w:t>
      </w:r>
      <w:r w:rsidRPr="00CC1B00">
        <w:rPr>
          <w:rFonts w:eastAsia="Times New Roman" w:cs="Times New Roman"/>
          <w:sz w:val="25"/>
          <w:szCs w:val="25"/>
          <w:lang w:eastAsia="ru-RU"/>
        </w:rPr>
        <w:tab/>
        <w:t>Решение Думы Дальнегорского городского округа от 28.08.2014 № 272 «О Порядке сообщения лицами, замещающими муниципальные должности, и муниципальными служащими Дальнегорского городского округа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lastRenderedPageBreak/>
        <w:t>12.</w:t>
      </w:r>
      <w:r w:rsidRPr="00CC1B00">
        <w:rPr>
          <w:rFonts w:eastAsia="Times New Roman" w:cs="Times New Roman"/>
          <w:sz w:val="25"/>
          <w:szCs w:val="25"/>
          <w:lang w:eastAsia="ru-RU"/>
        </w:rPr>
        <w:tab/>
        <w:t>Постановление администрации Дальнегорского городского округа от 20.04.2016 № 200-па «О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13.</w:t>
      </w:r>
      <w:r w:rsidRPr="00CC1B00">
        <w:rPr>
          <w:rFonts w:eastAsia="Times New Roman" w:cs="Times New Roman"/>
          <w:sz w:val="25"/>
          <w:szCs w:val="25"/>
          <w:lang w:eastAsia="ru-RU"/>
        </w:rPr>
        <w:tab/>
        <w:t>Постановление администрации Дальнегорского городского округа от 23.12.2016 № 782-па</w:t>
      </w:r>
      <w:r w:rsidRPr="00CC1B00">
        <w:rPr>
          <w:rFonts w:eastAsia="Times New Roman" w:cs="Times New Roman"/>
          <w:sz w:val="25"/>
          <w:szCs w:val="25"/>
          <w:lang w:eastAsia="ru-RU"/>
        </w:rPr>
        <w:tab/>
        <w:t xml:space="preserve"> «О порядке поступления обращений и заявлений, являющихся основанием для проведения заседания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14.</w:t>
      </w:r>
      <w:r w:rsidRPr="00CC1B00">
        <w:rPr>
          <w:rFonts w:eastAsia="Times New Roman" w:cs="Times New Roman"/>
          <w:sz w:val="25"/>
          <w:szCs w:val="25"/>
          <w:lang w:eastAsia="ru-RU"/>
        </w:rPr>
        <w:tab/>
        <w:t>Постановление администрации Дальнегорского городского округа от 28.12.2018 № 860-па «О внесении изменений в постановление администрации Дальнегорского городского округа от 20.04.2016 № 195-па «О порядке сообщения муниципальными служащими администрации Дальнегорского городского округа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15.</w:t>
      </w:r>
      <w:r w:rsidRPr="00CC1B00">
        <w:rPr>
          <w:rFonts w:eastAsia="Times New Roman" w:cs="Times New Roman"/>
          <w:sz w:val="25"/>
          <w:szCs w:val="25"/>
          <w:lang w:eastAsia="ru-RU"/>
        </w:rPr>
        <w:tab/>
        <w:t>Постановление администрации Дальнегорского городского округа от 20.03.2019 № 186-па «О внесении изменений в постановление администрации Дальнегорского городского округа от 28.04.2016 № 243-па «О порядке уведомления муниципальными служащими администрации Дальнегорского городского округа о намерении выполнять иную оплачиваемую работу».</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16.</w:t>
      </w:r>
      <w:r w:rsidRPr="00CC1B00">
        <w:rPr>
          <w:rFonts w:eastAsia="Times New Roman" w:cs="Times New Roman"/>
          <w:sz w:val="25"/>
          <w:szCs w:val="25"/>
          <w:lang w:eastAsia="ru-RU"/>
        </w:rPr>
        <w:tab/>
        <w:t>Постановление администрации Дальнегорского городского округа от 08.07.2016 № 393-па «О внесении изменений в постановление администрации Дальнегорского городского округа от 13.11.2012 № 831-па «Об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Дальнегорского городского округа к совершению коррупционных правонарушений».</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17.</w:t>
      </w:r>
      <w:r w:rsidRPr="00CC1B00">
        <w:rPr>
          <w:rFonts w:eastAsia="Times New Roman" w:cs="Times New Roman"/>
          <w:sz w:val="25"/>
          <w:szCs w:val="25"/>
          <w:lang w:eastAsia="ru-RU"/>
        </w:rPr>
        <w:tab/>
        <w:t>Постановление администрации Дальнегорского городского округа от 31.07.2019 № 598-па «Об утверждении Положения о порядке получения муниципальными служащими администрации Дальнегорского городского округа разрешения на участие на безвозмездной основе в управлении отдельными некоммерческими организациями».</w:t>
      </w:r>
    </w:p>
    <w:p w:rsidR="00BC3CF5" w:rsidRPr="00CC1B00" w:rsidRDefault="00BC3CF5" w:rsidP="00BC3CF5">
      <w:pPr>
        <w:shd w:val="clear" w:color="auto" w:fill="FFFFFF"/>
        <w:tabs>
          <w:tab w:val="left" w:pos="962"/>
        </w:tabs>
        <w:spacing w:line="276" w:lineRule="auto"/>
        <w:ind w:right="17" w:firstLine="704"/>
        <w:contextualSpacing w:val="0"/>
        <w:rPr>
          <w:rFonts w:eastAsia="Times New Roman" w:cs="Times New Roman"/>
          <w:sz w:val="25"/>
          <w:szCs w:val="25"/>
          <w:lang w:eastAsia="ru-RU"/>
        </w:rPr>
      </w:pPr>
      <w:r w:rsidRPr="00CC1B00">
        <w:rPr>
          <w:rFonts w:eastAsia="Times New Roman" w:cs="Times New Roman"/>
          <w:sz w:val="25"/>
          <w:szCs w:val="25"/>
          <w:lang w:eastAsia="ru-RU"/>
        </w:rPr>
        <w:t>18.</w:t>
      </w:r>
      <w:r w:rsidRPr="00CC1B00">
        <w:rPr>
          <w:rFonts w:eastAsia="Times New Roman" w:cs="Times New Roman"/>
          <w:sz w:val="25"/>
          <w:szCs w:val="25"/>
          <w:lang w:eastAsia="ru-RU"/>
        </w:rPr>
        <w:tab/>
        <w:t>Постановление администрации Дальнегорского городского округа от 10.04.2014 № 317-па «Об утверждении Порядка проведения антикоррупционной экспертизы нормативных правовых актов и проектов нормативных правовых актов администрации Дальнегорского городского округа».</w:t>
      </w:r>
    </w:p>
    <w:p w:rsidR="00BC3CF5" w:rsidRPr="004F214B" w:rsidRDefault="00BC3CF5" w:rsidP="00BC3CF5">
      <w:pPr>
        <w:shd w:val="clear" w:color="auto" w:fill="FFFFFF"/>
        <w:tabs>
          <w:tab w:val="left" w:pos="962"/>
        </w:tabs>
        <w:spacing w:line="276" w:lineRule="auto"/>
        <w:ind w:right="17" w:firstLine="704"/>
        <w:contextualSpacing w:val="0"/>
        <w:rPr>
          <w:rFonts w:eastAsia="Times New Roman" w:cs="Times New Roman"/>
          <w:sz w:val="24"/>
          <w:szCs w:val="24"/>
          <w:lang w:eastAsia="ru-RU"/>
        </w:rPr>
      </w:pPr>
    </w:p>
    <w:p w:rsidR="00BC3CF5" w:rsidRPr="00DF43C8" w:rsidRDefault="00BC3CF5" w:rsidP="00BC3CF5">
      <w:pPr>
        <w:shd w:val="clear" w:color="auto" w:fill="FFFFFF"/>
        <w:tabs>
          <w:tab w:val="left" w:pos="962"/>
        </w:tabs>
        <w:spacing w:line="276" w:lineRule="auto"/>
        <w:ind w:right="17" w:firstLine="704"/>
        <w:contextualSpacing w:val="0"/>
        <w:rPr>
          <w:rFonts w:eastAsia="Times New Roman" w:cs="Times New Roman"/>
          <w:szCs w:val="26"/>
          <w:lang w:eastAsia="ru-RU"/>
        </w:rPr>
      </w:pPr>
    </w:p>
    <w:p w:rsidR="00BC3CF5" w:rsidRPr="00DF43C8" w:rsidRDefault="00BC3CF5" w:rsidP="00BC3CF5">
      <w:pPr>
        <w:shd w:val="clear" w:color="auto" w:fill="FFFFFF"/>
        <w:tabs>
          <w:tab w:val="left" w:pos="962"/>
        </w:tabs>
        <w:spacing w:line="276" w:lineRule="auto"/>
        <w:ind w:right="17" w:firstLine="704"/>
        <w:contextualSpacing w:val="0"/>
        <w:rPr>
          <w:rFonts w:eastAsia="Times New Roman" w:cs="Times New Roman"/>
          <w:szCs w:val="26"/>
          <w:lang w:eastAsia="ru-RU"/>
        </w:rPr>
      </w:pPr>
    </w:p>
    <w:p w:rsidR="00694EF2" w:rsidRPr="00DF43C8" w:rsidRDefault="00694EF2" w:rsidP="00F13002">
      <w:pPr>
        <w:shd w:val="clear" w:color="auto" w:fill="FFFFFF"/>
        <w:tabs>
          <w:tab w:val="left" w:pos="962"/>
        </w:tabs>
        <w:spacing w:line="276" w:lineRule="auto"/>
        <w:ind w:right="17" w:firstLine="704"/>
        <w:contextualSpacing w:val="0"/>
        <w:rPr>
          <w:rFonts w:eastAsia="Times New Roman" w:cs="Times New Roman"/>
          <w:szCs w:val="26"/>
          <w:lang w:eastAsia="ru-RU"/>
        </w:rPr>
      </w:pPr>
    </w:p>
    <w:p w:rsidR="00694EF2" w:rsidRPr="00DF43C8" w:rsidRDefault="00694EF2" w:rsidP="00F13002">
      <w:pPr>
        <w:shd w:val="clear" w:color="auto" w:fill="FFFFFF"/>
        <w:tabs>
          <w:tab w:val="left" w:pos="962"/>
        </w:tabs>
        <w:spacing w:line="276" w:lineRule="auto"/>
        <w:ind w:right="17" w:firstLine="704"/>
        <w:contextualSpacing w:val="0"/>
        <w:rPr>
          <w:rFonts w:eastAsia="Times New Roman" w:cs="Times New Roman"/>
          <w:szCs w:val="26"/>
          <w:lang w:eastAsia="ru-RU"/>
        </w:rPr>
      </w:pPr>
    </w:p>
    <w:p w:rsidR="00694EF2" w:rsidRPr="00DF43C8" w:rsidRDefault="00694EF2" w:rsidP="00F13002">
      <w:pPr>
        <w:shd w:val="clear" w:color="auto" w:fill="FFFFFF"/>
        <w:tabs>
          <w:tab w:val="left" w:pos="962"/>
        </w:tabs>
        <w:spacing w:line="276" w:lineRule="auto"/>
        <w:ind w:right="17" w:firstLine="704"/>
        <w:contextualSpacing w:val="0"/>
        <w:rPr>
          <w:rFonts w:eastAsia="Times New Roman" w:cs="Times New Roman"/>
          <w:szCs w:val="26"/>
          <w:lang w:eastAsia="ru-RU"/>
        </w:rPr>
      </w:pPr>
    </w:p>
    <w:p w:rsidR="00694EF2" w:rsidRPr="00DF43C8" w:rsidRDefault="00694EF2" w:rsidP="00F13002">
      <w:pPr>
        <w:shd w:val="clear" w:color="auto" w:fill="FFFFFF"/>
        <w:tabs>
          <w:tab w:val="left" w:pos="962"/>
        </w:tabs>
        <w:spacing w:line="276" w:lineRule="auto"/>
        <w:ind w:right="17" w:firstLine="704"/>
        <w:contextualSpacing w:val="0"/>
        <w:rPr>
          <w:rFonts w:eastAsia="Times New Roman" w:cs="Times New Roman"/>
          <w:szCs w:val="26"/>
          <w:lang w:eastAsia="ru-RU"/>
        </w:rPr>
      </w:pPr>
    </w:p>
    <w:p w:rsidR="00332FBB" w:rsidRDefault="00332FBB" w:rsidP="004F214B">
      <w:pPr>
        <w:shd w:val="clear" w:color="auto" w:fill="FFFFFF"/>
        <w:tabs>
          <w:tab w:val="left" w:pos="962"/>
        </w:tabs>
        <w:spacing w:line="276" w:lineRule="auto"/>
        <w:ind w:right="17" w:firstLine="0"/>
        <w:contextualSpacing w:val="0"/>
        <w:rPr>
          <w:rFonts w:eastAsia="Times New Roman" w:cs="Times New Roman"/>
          <w:szCs w:val="26"/>
          <w:lang w:eastAsia="ru-RU"/>
        </w:rPr>
      </w:pPr>
    </w:p>
    <w:p w:rsidR="00332FBB" w:rsidRPr="00DF43C8" w:rsidRDefault="00332FBB" w:rsidP="004F214B">
      <w:pPr>
        <w:shd w:val="clear" w:color="auto" w:fill="FFFFFF"/>
        <w:tabs>
          <w:tab w:val="left" w:pos="962"/>
        </w:tabs>
        <w:spacing w:line="276" w:lineRule="auto"/>
        <w:ind w:right="17" w:firstLine="0"/>
        <w:contextualSpacing w:val="0"/>
        <w:rPr>
          <w:rFonts w:eastAsia="Times New Roman" w:cs="Times New Roman"/>
          <w:szCs w:val="26"/>
          <w:lang w:eastAsia="ru-RU"/>
        </w:rPr>
      </w:pPr>
    </w:p>
    <w:p w:rsidR="00A667D5" w:rsidRPr="00DF43C8" w:rsidRDefault="00A667D5" w:rsidP="00A667D5">
      <w:pPr>
        <w:pStyle w:val="1"/>
        <w:ind w:firstLine="0"/>
        <w:jc w:val="center"/>
        <w:rPr>
          <w:rFonts w:ascii="Times New Roman" w:eastAsia="Times New Roman" w:hAnsi="Times New Roman" w:cs="Times New Roman"/>
          <w:b/>
          <w:color w:val="auto"/>
          <w:sz w:val="26"/>
          <w:szCs w:val="26"/>
          <w:lang w:eastAsia="ru-RU"/>
        </w:rPr>
      </w:pPr>
      <w:bookmarkStart w:id="6" w:name="_Toc25236305"/>
      <w:r w:rsidRPr="00DF43C8">
        <w:rPr>
          <w:rFonts w:ascii="Times New Roman" w:eastAsia="Times New Roman" w:hAnsi="Times New Roman" w:cs="Times New Roman"/>
          <w:b/>
          <w:color w:val="auto"/>
          <w:sz w:val="26"/>
          <w:szCs w:val="26"/>
          <w:lang w:eastAsia="ru-RU"/>
        </w:rPr>
        <w:lastRenderedPageBreak/>
        <w:t>ПРИЛОЖЕНИЯ</w:t>
      </w:r>
      <w:bookmarkEnd w:id="6"/>
    </w:p>
    <w:p w:rsidR="00A667D5" w:rsidRPr="00DF43C8" w:rsidRDefault="00A667D5" w:rsidP="00A667D5">
      <w:pPr>
        <w:widowControl w:val="0"/>
        <w:autoSpaceDE w:val="0"/>
        <w:autoSpaceDN w:val="0"/>
        <w:spacing w:line="240" w:lineRule="auto"/>
        <w:ind w:firstLine="0"/>
        <w:contextualSpacing w:val="0"/>
        <w:jc w:val="center"/>
        <w:rPr>
          <w:rFonts w:eastAsia="Times New Roman" w:cs="Times New Roman"/>
          <w:sz w:val="24"/>
          <w:szCs w:val="24"/>
          <w:lang w:eastAsia="ru-RU"/>
        </w:rPr>
      </w:pPr>
    </w:p>
    <w:p w:rsidR="002F60EE" w:rsidRPr="00DF43C8" w:rsidRDefault="002F60EE" w:rsidP="002F60EE">
      <w:pPr>
        <w:widowControl w:val="0"/>
        <w:autoSpaceDE w:val="0"/>
        <w:autoSpaceDN w:val="0"/>
        <w:spacing w:line="240" w:lineRule="auto"/>
        <w:ind w:left="4395" w:firstLine="0"/>
        <w:contextualSpacing w:val="0"/>
        <w:jc w:val="center"/>
        <w:rPr>
          <w:rFonts w:eastAsia="Times New Roman" w:cs="Times New Roman"/>
          <w:sz w:val="24"/>
          <w:szCs w:val="24"/>
          <w:lang w:eastAsia="ru-RU"/>
        </w:rPr>
      </w:pPr>
      <w:r w:rsidRPr="00DF43C8">
        <w:rPr>
          <w:rFonts w:eastAsia="Times New Roman" w:cs="Times New Roman"/>
          <w:sz w:val="24"/>
          <w:szCs w:val="24"/>
          <w:lang w:eastAsia="ru-RU"/>
        </w:rPr>
        <w:t>Приложение 1</w:t>
      </w:r>
    </w:p>
    <w:p w:rsidR="002F60EE" w:rsidRPr="002F60EE" w:rsidRDefault="002F60EE" w:rsidP="002F60EE">
      <w:pPr>
        <w:widowControl w:val="0"/>
        <w:autoSpaceDE w:val="0"/>
        <w:autoSpaceDN w:val="0"/>
        <w:spacing w:line="240" w:lineRule="auto"/>
        <w:ind w:left="4395" w:firstLine="0"/>
        <w:contextualSpacing w:val="0"/>
        <w:rPr>
          <w:rFonts w:eastAsia="Times New Roman" w:cs="Times New Roman"/>
          <w:sz w:val="24"/>
          <w:szCs w:val="24"/>
          <w:lang w:eastAsia="ru-RU"/>
        </w:rPr>
      </w:pPr>
      <w:r w:rsidRPr="002F60EE">
        <w:rPr>
          <w:rFonts w:eastAsia="Times New Roman" w:cs="Times New Roman"/>
          <w:sz w:val="24"/>
          <w:szCs w:val="24"/>
          <w:lang w:eastAsia="ru-RU"/>
        </w:rPr>
        <w:t>______________________________________</w:t>
      </w:r>
    </w:p>
    <w:p w:rsidR="002F60EE" w:rsidRPr="002F60EE" w:rsidRDefault="002F60EE" w:rsidP="002F60EE">
      <w:pPr>
        <w:widowControl w:val="0"/>
        <w:autoSpaceDE w:val="0"/>
        <w:autoSpaceDN w:val="0"/>
        <w:spacing w:line="240" w:lineRule="auto"/>
        <w:ind w:left="4395" w:firstLine="0"/>
        <w:contextualSpacing w:val="0"/>
        <w:rPr>
          <w:rFonts w:eastAsia="Times New Roman" w:cs="Times New Roman"/>
          <w:sz w:val="22"/>
          <w:lang w:eastAsia="ru-RU"/>
        </w:rPr>
      </w:pPr>
      <w:r w:rsidRPr="002F60EE">
        <w:rPr>
          <w:rFonts w:eastAsia="Times New Roman" w:cs="Times New Roman"/>
          <w:sz w:val="22"/>
          <w:lang w:eastAsia="ru-RU"/>
        </w:rPr>
        <w:t>(Ф.И.О., должность представителя нанимателя)</w:t>
      </w:r>
    </w:p>
    <w:p w:rsidR="002F60EE" w:rsidRPr="002F60EE" w:rsidRDefault="002F60EE" w:rsidP="002F60EE">
      <w:pPr>
        <w:widowControl w:val="0"/>
        <w:autoSpaceDE w:val="0"/>
        <w:autoSpaceDN w:val="0"/>
        <w:spacing w:line="240" w:lineRule="auto"/>
        <w:ind w:left="4395" w:firstLine="0"/>
        <w:contextualSpacing w:val="0"/>
        <w:rPr>
          <w:rFonts w:eastAsia="Times New Roman" w:cs="Times New Roman"/>
          <w:sz w:val="24"/>
          <w:szCs w:val="24"/>
          <w:lang w:eastAsia="ru-RU"/>
        </w:rPr>
      </w:pPr>
      <w:r w:rsidRPr="002F60EE">
        <w:rPr>
          <w:rFonts w:eastAsia="Times New Roman" w:cs="Times New Roman"/>
          <w:sz w:val="24"/>
          <w:szCs w:val="24"/>
          <w:lang w:eastAsia="ru-RU"/>
        </w:rPr>
        <w:t>______________________________________</w:t>
      </w:r>
    </w:p>
    <w:p w:rsidR="002F60EE" w:rsidRPr="002F60EE" w:rsidRDefault="002F60EE" w:rsidP="002F60EE">
      <w:pPr>
        <w:widowControl w:val="0"/>
        <w:autoSpaceDE w:val="0"/>
        <w:autoSpaceDN w:val="0"/>
        <w:spacing w:line="240" w:lineRule="auto"/>
        <w:ind w:left="4395" w:firstLine="0"/>
        <w:contextualSpacing w:val="0"/>
        <w:jc w:val="center"/>
        <w:rPr>
          <w:rFonts w:eastAsia="Times New Roman" w:cs="Times New Roman"/>
          <w:sz w:val="22"/>
          <w:lang w:eastAsia="ru-RU"/>
        </w:rPr>
      </w:pPr>
      <w:r w:rsidRPr="002F60EE">
        <w:rPr>
          <w:rFonts w:eastAsia="Times New Roman" w:cs="Times New Roman"/>
          <w:sz w:val="22"/>
          <w:lang w:eastAsia="ru-RU"/>
        </w:rPr>
        <w:t>(</w:t>
      </w:r>
      <w:proofErr w:type="gramStart"/>
      <w:r w:rsidRPr="002F60EE">
        <w:rPr>
          <w:rFonts w:eastAsia="Times New Roman" w:cs="Times New Roman"/>
          <w:sz w:val="22"/>
          <w:lang w:eastAsia="ru-RU"/>
        </w:rPr>
        <w:t>наименование</w:t>
      </w:r>
      <w:proofErr w:type="gramEnd"/>
      <w:r w:rsidRPr="002F60EE">
        <w:rPr>
          <w:rFonts w:eastAsia="Times New Roman" w:cs="Times New Roman"/>
          <w:sz w:val="22"/>
          <w:lang w:eastAsia="ru-RU"/>
        </w:rPr>
        <w:t xml:space="preserve"> муниципального  органа)</w:t>
      </w:r>
    </w:p>
    <w:p w:rsidR="002F60EE" w:rsidRPr="002F60EE" w:rsidRDefault="002F60EE" w:rsidP="002F60EE">
      <w:pPr>
        <w:widowControl w:val="0"/>
        <w:autoSpaceDE w:val="0"/>
        <w:autoSpaceDN w:val="0"/>
        <w:spacing w:line="240" w:lineRule="auto"/>
        <w:ind w:left="4395" w:firstLine="0"/>
        <w:contextualSpacing w:val="0"/>
        <w:rPr>
          <w:rFonts w:eastAsia="Times New Roman" w:cs="Times New Roman"/>
          <w:sz w:val="24"/>
          <w:szCs w:val="24"/>
          <w:lang w:eastAsia="ru-RU"/>
        </w:rPr>
      </w:pPr>
      <w:r w:rsidRPr="002F60EE">
        <w:rPr>
          <w:rFonts w:eastAsia="Times New Roman" w:cs="Times New Roman"/>
          <w:sz w:val="24"/>
          <w:szCs w:val="24"/>
          <w:lang w:eastAsia="ru-RU"/>
        </w:rPr>
        <w:t>______________________________________</w:t>
      </w:r>
    </w:p>
    <w:p w:rsidR="002F60EE" w:rsidRPr="002F60EE" w:rsidRDefault="002F60EE" w:rsidP="002F60EE">
      <w:pPr>
        <w:widowControl w:val="0"/>
        <w:autoSpaceDE w:val="0"/>
        <w:autoSpaceDN w:val="0"/>
        <w:spacing w:line="240" w:lineRule="auto"/>
        <w:ind w:left="4395" w:firstLine="0"/>
        <w:contextualSpacing w:val="0"/>
        <w:jc w:val="center"/>
        <w:rPr>
          <w:rFonts w:eastAsia="Times New Roman" w:cs="Times New Roman"/>
          <w:sz w:val="22"/>
          <w:lang w:eastAsia="ru-RU"/>
        </w:rPr>
      </w:pPr>
      <w:r w:rsidRPr="002F60EE">
        <w:rPr>
          <w:rFonts w:eastAsia="Times New Roman" w:cs="Times New Roman"/>
          <w:sz w:val="22"/>
          <w:lang w:eastAsia="ru-RU"/>
        </w:rPr>
        <w:t>(Ф.И.О., должность муниципального</w:t>
      </w:r>
    </w:p>
    <w:p w:rsidR="002F60EE" w:rsidRPr="002F60EE" w:rsidRDefault="002F60EE" w:rsidP="002F60EE">
      <w:pPr>
        <w:widowControl w:val="0"/>
        <w:autoSpaceDE w:val="0"/>
        <w:autoSpaceDN w:val="0"/>
        <w:spacing w:line="240" w:lineRule="auto"/>
        <w:ind w:left="4395" w:firstLine="0"/>
        <w:contextualSpacing w:val="0"/>
        <w:rPr>
          <w:rFonts w:eastAsia="Times New Roman" w:cs="Times New Roman"/>
          <w:sz w:val="24"/>
          <w:szCs w:val="24"/>
          <w:lang w:eastAsia="ru-RU"/>
        </w:rPr>
      </w:pPr>
      <w:r w:rsidRPr="002F60EE">
        <w:rPr>
          <w:rFonts w:eastAsia="Times New Roman" w:cs="Times New Roman"/>
          <w:sz w:val="24"/>
          <w:szCs w:val="24"/>
          <w:lang w:eastAsia="ru-RU"/>
        </w:rPr>
        <w:t>______________________________________</w:t>
      </w:r>
    </w:p>
    <w:p w:rsidR="002F60EE" w:rsidRPr="002F60EE" w:rsidRDefault="002F60EE" w:rsidP="002F60EE">
      <w:pPr>
        <w:widowControl w:val="0"/>
        <w:autoSpaceDE w:val="0"/>
        <w:autoSpaceDN w:val="0"/>
        <w:spacing w:line="240" w:lineRule="auto"/>
        <w:ind w:left="4395" w:firstLine="0"/>
        <w:contextualSpacing w:val="0"/>
        <w:jc w:val="center"/>
        <w:rPr>
          <w:rFonts w:eastAsia="Times New Roman" w:cs="Times New Roman"/>
          <w:sz w:val="22"/>
          <w:lang w:eastAsia="ru-RU"/>
        </w:rPr>
      </w:pPr>
      <w:proofErr w:type="gramStart"/>
      <w:r w:rsidRPr="002F60EE">
        <w:rPr>
          <w:rFonts w:eastAsia="Times New Roman" w:cs="Times New Roman"/>
          <w:sz w:val="22"/>
          <w:lang w:eastAsia="ru-RU"/>
        </w:rPr>
        <w:t>служащего</w:t>
      </w:r>
      <w:proofErr w:type="gramEnd"/>
      <w:r w:rsidRPr="002F60EE">
        <w:rPr>
          <w:rFonts w:eastAsia="Times New Roman" w:cs="Times New Roman"/>
          <w:sz w:val="22"/>
          <w:lang w:eastAsia="ru-RU"/>
        </w:rPr>
        <w:t>)</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0"/>
          <w:szCs w:val="20"/>
          <w:lang w:eastAsia="ru-RU"/>
        </w:rPr>
      </w:pPr>
    </w:p>
    <w:p w:rsidR="002F60EE" w:rsidRPr="002F60EE" w:rsidRDefault="002F60EE" w:rsidP="002F60EE">
      <w:pPr>
        <w:widowControl w:val="0"/>
        <w:autoSpaceDE w:val="0"/>
        <w:autoSpaceDN w:val="0"/>
        <w:spacing w:line="240" w:lineRule="auto"/>
        <w:ind w:firstLine="0"/>
        <w:contextualSpacing w:val="0"/>
        <w:jc w:val="center"/>
        <w:rPr>
          <w:rFonts w:eastAsia="Times New Roman" w:cs="Times New Roman"/>
          <w:b/>
          <w:sz w:val="24"/>
          <w:szCs w:val="24"/>
          <w:lang w:eastAsia="ru-RU"/>
        </w:rPr>
      </w:pPr>
      <w:bookmarkStart w:id="7" w:name="P79"/>
      <w:bookmarkEnd w:id="7"/>
      <w:r w:rsidRPr="002F60EE">
        <w:rPr>
          <w:rFonts w:eastAsia="Times New Roman" w:cs="Times New Roman"/>
          <w:b/>
          <w:sz w:val="24"/>
          <w:szCs w:val="24"/>
          <w:lang w:eastAsia="ru-RU"/>
        </w:rPr>
        <w:t>УВЕДОМЛЕНИЕ</w:t>
      </w:r>
    </w:p>
    <w:p w:rsidR="002F60EE" w:rsidRPr="002F60EE" w:rsidRDefault="002F60EE" w:rsidP="002F60EE">
      <w:pPr>
        <w:widowControl w:val="0"/>
        <w:autoSpaceDE w:val="0"/>
        <w:autoSpaceDN w:val="0"/>
        <w:spacing w:line="240" w:lineRule="auto"/>
        <w:ind w:firstLine="0"/>
        <w:contextualSpacing w:val="0"/>
        <w:jc w:val="center"/>
        <w:rPr>
          <w:rFonts w:eastAsia="Times New Roman" w:cs="Times New Roman"/>
          <w:b/>
          <w:sz w:val="24"/>
          <w:szCs w:val="24"/>
          <w:lang w:eastAsia="ru-RU"/>
        </w:rPr>
      </w:pPr>
      <w:proofErr w:type="gramStart"/>
      <w:r w:rsidRPr="002F60EE">
        <w:rPr>
          <w:rFonts w:eastAsia="Times New Roman" w:cs="Times New Roman"/>
          <w:b/>
          <w:sz w:val="24"/>
          <w:szCs w:val="24"/>
          <w:lang w:eastAsia="ru-RU"/>
        </w:rPr>
        <w:t>о</w:t>
      </w:r>
      <w:proofErr w:type="gramEnd"/>
      <w:r w:rsidRPr="002F60EE">
        <w:rPr>
          <w:rFonts w:eastAsia="Times New Roman" w:cs="Times New Roman"/>
          <w:b/>
          <w:sz w:val="24"/>
          <w:szCs w:val="24"/>
          <w:lang w:eastAsia="ru-RU"/>
        </w:rPr>
        <w:t xml:space="preserve"> возникновении личной заинтересованности при исполнении должностных</w:t>
      </w:r>
    </w:p>
    <w:p w:rsidR="002F60EE" w:rsidRPr="002F60EE" w:rsidRDefault="002F60EE" w:rsidP="002F60EE">
      <w:pPr>
        <w:widowControl w:val="0"/>
        <w:autoSpaceDE w:val="0"/>
        <w:autoSpaceDN w:val="0"/>
        <w:spacing w:line="240" w:lineRule="auto"/>
        <w:ind w:firstLine="0"/>
        <w:contextualSpacing w:val="0"/>
        <w:jc w:val="center"/>
        <w:rPr>
          <w:rFonts w:eastAsia="Times New Roman" w:cs="Times New Roman"/>
          <w:b/>
          <w:sz w:val="24"/>
          <w:szCs w:val="24"/>
          <w:lang w:eastAsia="ru-RU"/>
        </w:rPr>
      </w:pPr>
      <w:proofErr w:type="gramStart"/>
      <w:r w:rsidRPr="002F60EE">
        <w:rPr>
          <w:rFonts w:eastAsia="Times New Roman" w:cs="Times New Roman"/>
          <w:b/>
          <w:sz w:val="24"/>
          <w:szCs w:val="24"/>
          <w:lang w:eastAsia="ru-RU"/>
        </w:rPr>
        <w:t>обязанностей</w:t>
      </w:r>
      <w:proofErr w:type="gramEnd"/>
      <w:r w:rsidRPr="002F60EE">
        <w:rPr>
          <w:rFonts w:eastAsia="Times New Roman" w:cs="Times New Roman"/>
          <w:b/>
          <w:sz w:val="24"/>
          <w:szCs w:val="24"/>
          <w:lang w:eastAsia="ru-RU"/>
        </w:rPr>
        <w:t>, которая приводит или может привести к конфликту интересов</w:t>
      </w:r>
    </w:p>
    <w:p w:rsidR="002F60EE" w:rsidRPr="002F60EE" w:rsidRDefault="002F60EE" w:rsidP="002F60EE">
      <w:pPr>
        <w:widowControl w:val="0"/>
        <w:autoSpaceDE w:val="0"/>
        <w:autoSpaceDN w:val="0"/>
        <w:spacing w:line="240" w:lineRule="auto"/>
        <w:ind w:firstLine="0"/>
        <w:contextualSpacing w:val="0"/>
        <w:jc w:val="center"/>
        <w:rPr>
          <w:rFonts w:eastAsia="Times New Roman" w:cs="Times New Roman"/>
          <w:sz w:val="20"/>
          <w:szCs w:val="20"/>
          <w:lang w:eastAsia="ru-RU"/>
        </w:rPr>
      </w:pPr>
      <w:bookmarkStart w:id="8" w:name="_GoBack"/>
      <w:bookmarkEnd w:id="8"/>
    </w:p>
    <w:p w:rsidR="002F60EE" w:rsidRPr="002F60EE" w:rsidRDefault="002F60EE" w:rsidP="002F60EE">
      <w:pPr>
        <w:widowControl w:val="0"/>
        <w:autoSpaceDE w:val="0"/>
        <w:autoSpaceDN w:val="0"/>
        <w:spacing w:line="240" w:lineRule="auto"/>
        <w:ind w:firstLine="708"/>
        <w:contextualSpacing w:val="0"/>
        <w:rPr>
          <w:rFonts w:eastAsia="Times New Roman" w:cs="Times New Roman"/>
          <w:sz w:val="24"/>
          <w:szCs w:val="24"/>
          <w:lang w:eastAsia="ru-RU"/>
        </w:rPr>
      </w:pPr>
      <w:r w:rsidRPr="002F60EE">
        <w:rPr>
          <w:rFonts w:eastAsia="Times New Roman" w:cs="Times New Roman"/>
          <w:sz w:val="24"/>
          <w:szCs w:val="24"/>
          <w:lang w:eastAsia="ru-RU"/>
        </w:rPr>
        <w:t>Сообщаю о возникновении у меня личной заинтересованности при исполнении</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proofErr w:type="gramStart"/>
      <w:r w:rsidRPr="002F60EE">
        <w:rPr>
          <w:rFonts w:eastAsia="Times New Roman" w:cs="Times New Roman"/>
          <w:sz w:val="24"/>
          <w:szCs w:val="24"/>
          <w:lang w:eastAsia="ru-RU"/>
        </w:rPr>
        <w:t>должностных  обязанностей</w:t>
      </w:r>
      <w:proofErr w:type="gramEnd"/>
      <w:r w:rsidRPr="002F60EE">
        <w:rPr>
          <w:rFonts w:eastAsia="Times New Roman" w:cs="Times New Roman"/>
          <w:sz w:val="24"/>
          <w:szCs w:val="24"/>
          <w:lang w:eastAsia="ru-RU"/>
        </w:rPr>
        <w:t>,  которая приводит или может привести к конфликту</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proofErr w:type="gramStart"/>
      <w:r w:rsidRPr="002F60EE">
        <w:rPr>
          <w:rFonts w:eastAsia="Times New Roman" w:cs="Times New Roman"/>
          <w:sz w:val="24"/>
          <w:szCs w:val="24"/>
          <w:lang w:eastAsia="ru-RU"/>
        </w:rPr>
        <w:t>интересов</w:t>
      </w:r>
      <w:proofErr w:type="gramEnd"/>
      <w:r w:rsidRPr="002F60EE">
        <w:rPr>
          <w:rFonts w:eastAsia="Times New Roman" w:cs="Times New Roman"/>
          <w:sz w:val="24"/>
          <w:szCs w:val="24"/>
          <w:lang w:eastAsia="ru-RU"/>
        </w:rPr>
        <w:t xml:space="preserve"> (нужное подчеркнуть).</w:t>
      </w:r>
    </w:p>
    <w:p w:rsidR="002F60EE" w:rsidRPr="002F60EE" w:rsidRDefault="002F60EE" w:rsidP="002F60EE">
      <w:pPr>
        <w:widowControl w:val="0"/>
        <w:autoSpaceDE w:val="0"/>
        <w:autoSpaceDN w:val="0"/>
        <w:spacing w:line="240" w:lineRule="auto"/>
        <w:ind w:right="-1" w:firstLine="708"/>
        <w:contextualSpacing w:val="0"/>
        <w:rPr>
          <w:rFonts w:eastAsia="Times New Roman" w:cs="Times New Roman"/>
          <w:sz w:val="24"/>
          <w:szCs w:val="24"/>
          <w:lang w:eastAsia="ru-RU"/>
        </w:rPr>
      </w:pPr>
      <w:proofErr w:type="gramStart"/>
      <w:r w:rsidRPr="002F60EE">
        <w:rPr>
          <w:rFonts w:eastAsia="Times New Roman" w:cs="Times New Roman"/>
          <w:sz w:val="24"/>
          <w:szCs w:val="24"/>
          <w:lang w:eastAsia="ru-RU"/>
        </w:rPr>
        <w:t xml:space="preserve">Обстоятельства,   </w:t>
      </w:r>
      <w:proofErr w:type="gramEnd"/>
      <w:r w:rsidRPr="002F60EE">
        <w:rPr>
          <w:rFonts w:eastAsia="Times New Roman" w:cs="Times New Roman"/>
          <w:sz w:val="24"/>
          <w:szCs w:val="24"/>
          <w:lang w:eastAsia="ru-RU"/>
        </w:rPr>
        <w:t xml:space="preserve"> являющиеся    основанием    возникновения     личной</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proofErr w:type="gramStart"/>
      <w:r w:rsidRPr="002F60EE">
        <w:rPr>
          <w:rFonts w:eastAsia="Times New Roman" w:cs="Times New Roman"/>
          <w:sz w:val="24"/>
          <w:szCs w:val="24"/>
          <w:lang w:eastAsia="ru-RU"/>
        </w:rPr>
        <w:t>заинтересованности  _</w:t>
      </w:r>
      <w:proofErr w:type="gramEnd"/>
      <w:r w:rsidRPr="002F60EE">
        <w:rPr>
          <w:rFonts w:eastAsia="Times New Roman" w:cs="Times New Roman"/>
          <w:sz w:val="24"/>
          <w:szCs w:val="24"/>
          <w:lang w:eastAsia="ru-RU"/>
        </w:rPr>
        <w:t>__________________________________________________________</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r w:rsidRPr="002F60EE">
        <w:rPr>
          <w:rFonts w:eastAsia="Times New Roman" w:cs="Times New Roman"/>
          <w:sz w:val="24"/>
          <w:szCs w:val="24"/>
          <w:lang w:eastAsia="ru-RU"/>
        </w:rPr>
        <w:t>_____________________________________________________________________________.</w:t>
      </w:r>
    </w:p>
    <w:p w:rsidR="002F60EE" w:rsidRPr="002F60EE" w:rsidRDefault="002F60EE" w:rsidP="002F60EE">
      <w:pPr>
        <w:widowControl w:val="0"/>
        <w:autoSpaceDE w:val="0"/>
        <w:autoSpaceDN w:val="0"/>
        <w:spacing w:line="240" w:lineRule="auto"/>
        <w:ind w:firstLine="708"/>
        <w:contextualSpacing w:val="0"/>
        <w:rPr>
          <w:rFonts w:eastAsia="Times New Roman" w:cs="Times New Roman"/>
          <w:sz w:val="24"/>
          <w:szCs w:val="24"/>
          <w:lang w:eastAsia="ru-RU"/>
        </w:rPr>
      </w:pPr>
      <w:proofErr w:type="gramStart"/>
      <w:r w:rsidRPr="002F60EE">
        <w:rPr>
          <w:rFonts w:eastAsia="Times New Roman" w:cs="Times New Roman"/>
          <w:sz w:val="24"/>
          <w:szCs w:val="24"/>
          <w:lang w:eastAsia="ru-RU"/>
        </w:rPr>
        <w:t>Должностные  обязанности</w:t>
      </w:r>
      <w:proofErr w:type="gramEnd"/>
      <w:r w:rsidRPr="002F60EE">
        <w:rPr>
          <w:rFonts w:eastAsia="Times New Roman" w:cs="Times New Roman"/>
          <w:sz w:val="24"/>
          <w:szCs w:val="24"/>
          <w:lang w:eastAsia="ru-RU"/>
        </w:rPr>
        <w:t>,  на  исполнение  которых  влияет  или  может</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proofErr w:type="gramStart"/>
      <w:r w:rsidRPr="002F60EE">
        <w:rPr>
          <w:rFonts w:eastAsia="Times New Roman" w:cs="Times New Roman"/>
          <w:sz w:val="24"/>
          <w:szCs w:val="24"/>
          <w:lang w:eastAsia="ru-RU"/>
        </w:rPr>
        <w:t>повлиять</w:t>
      </w:r>
      <w:proofErr w:type="gramEnd"/>
      <w:r w:rsidRPr="002F60EE">
        <w:rPr>
          <w:rFonts w:eastAsia="Times New Roman" w:cs="Times New Roman"/>
          <w:sz w:val="24"/>
          <w:szCs w:val="24"/>
          <w:lang w:eastAsia="ru-RU"/>
        </w:rPr>
        <w:t xml:space="preserve"> личная заинтересованность: ____________________________________________</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r w:rsidRPr="002F60EE">
        <w:rPr>
          <w:rFonts w:eastAsia="Times New Roman" w:cs="Times New Roman"/>
          <w:sz w:val="24"/>
          <w:szCs w:val="24"/>
          <w:lang w:eastAsia="ru-RU"/>
        </w:rPr>
        <w:t>_____________________________________________________________________________</w:t>
      </w:r>
    </w:p>
    <w:p w:rsidR="002F60EE" w:rsidRPr="002F60EE" w:rsidRDefault="002F60EE" w:rsidP="002F60EE">
      <w:pPr>
        <w:widowControl w:val="0"/>
        <w:autoSpaceDE w:val="0"/>
        <w:autoSpaceDN w:val="0"/>
        <w:spacing w:line="240" w:lineRule="auto"/>
        <w:ind w:firstLine="708"/>
        <w:contextualSpacing w:val="0"/>
        <w:rPr>
          <w:rFonts w:eastAsia="Times New Roman" w:cs="Times New Roman"/>
          <w:sz w:val="24"/>
          <w:szCs w:val="24"/>
          <w:lang w:eastAsia="ru-RU"/>
        </w:rPr>
      </w:pPr>
      <w:proofErr w:type="gramStart"/>
      <w:r w:rsidRPr="002F60EE">
        <w:rPr>
          <w:rFonts w:eastAsia="Times New Roman" w:cs="Times New Roman"/>
          <w:sz w:val="24"/>
          <w:szCs w:val="24"/>
          <w:lang w:eastAsia="ru-RU"/>
        </w:rPr>
        <w:t>Предлагаемые  меры</w:t>
      </w:r>
      <w:proofErr w:type="gramEnd"/>
      <w:r w:rsidRPr="002F60EE">
        <w:rPr>
          <w:rFonts w:eastAsia="Times New Roman" w:cs="Times New Roman"/>
          <w:sz w:val="24"/>
          <w:szCs w:val="24"/>
          <w:lang w:eastAsia="ru-RU"/>
        </w:rPr>
        <w:t xml:space="preserve">  по  предотвращению  или  урегулированию   конфликта</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proofErr w:type="gramStart"/>
      <w:r w:rsidRPr="002F60EE">
        <w:rPr>
          <w:rFonts w:eastAsia="Times New Roman" w:cs="Times New Roman"/>
          <w:sz w:val="24"/>
          <w:szCs w:val="24"/>
          <w:lang w:eastAsia="ru-RU"/>
        </w:rPr>
        <w:t>интересов</w:t>
      </w:r>
      <w:proofErr w:type="gramEnd"/>
      <w:r w:rsidRPr="002F60EE">
        <w:rPr>
          <w:rFonts w:eastAsia="Times New Roman" w:cs="Times New Roman"/>
          <w:sz w:val="24"/>
          <w:szCs w:val="24"/>
          <w:lang w:eastAsia="ru-RU"/>
        </w:rPr>
        <w:t>: ___________________________________________________________________</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r w:rsidRPr="002F60EE">
        <w:rPr>
          <w:rFonts w:eastAsia="Times New Roman" w:cs="Times New Roman"/>
          <w:sz w:val="24"/>
          <w:szCs w:val="24"/>
          <w:lang w:eastAsia="ru-RU"/>
        </w:rPr>
        <w:t>_____________________________________________________________________________.</w:t>
      </w:r>
    </w:p>
    <w:p w:rsidR="002F60EE" w:rsidRPr="002F60EE" w:rsidRDefault="002F60EE" w:rsidP="002F60EE">
      <w:pPr>
        <w:widowControl w:val="0"/>
        <w:autoSpaceDE w:val="0"/>
        <w:autoSpaceDN w:val="0"/>
        <w:spacing w:line="240" w:lineRule="auto"/>
        <w:ind w:firstLine="708"/>
        <w:contextualSpacing w:val="0"/>
        <w:rPr>
          <w:rFonts w:eastAsia="Times New Roman" w:cs="Times New Roman"/>
          <w:sz w:val="24"/>
          <w:szCs w:val="24"/>
          <w:lang w:eastAsia="ru-RU"/>
        </w:rPr>
      </w:pPr>
      <w:r w:rsidRPr="002F60EE">
        <w:rPr>
          <w:rFonts w:eastAsia="Times New Roman" w:cs="Times New Roman"/>
          <w:sz w:val="24"/>
          <w:szCs w:val="24"/>
          <w:lang w:eastAsia="ru-RU"/>
        </w:rPr>
        <w:t>Намереваюсь (не намереваюсь) лично присутствовать на заседании комиссии</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proofErr w:type="gramStart"/>
      <w:r w:rsidRPr="002F60EE">
        <w:rPr>
          <w:rFonts w:eastAsia="Times New Roman" w:cs="Times New Roman"/>
          <w:sz w:val="24"/>
          <w:szCs w:val="24"/>
          <w:lang w:eastAsia="ru-RU"/>
        </w:rPr>
        <w:t>по  соблюдению</w:t>
      </w:r>
      <w:proofErr w:type="gramEnd"/>
      <w:r w:rsidRPr="002F60EE">
        <w:rPr>
          <w:rFonts w:eastAsia="Times New Roman" w:cs="Times New Roman"/>
          <w:sz w:val="24"/>
          <w:szCs w:val="24"/>
          <w:lang w:eastAsia="ru-RU"/>
        </w:rPr>
        <w:t xml:space="preserve"> требований к служебному поведению государственных служащих и</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proofErr w:type="gramStart"/>
      <w:r w:rsidRPr="002F60EE">
        <w:rPr>
          <w:rFonts w:eastAsia="Times New Roman" w:cs="Times New Roman"/>
          <w:sz w:val="24"/>
          <w:szCs w:val="24"/>
          <w:lang w:eastAsia="ru-RU"/>
        </w:rPr>
        <w:t>урегулированию</w:t>
      </w:r>
      <w:proofErr w:type="gramEnd"/>
      <w:r w:rsidRPr="002F60EE">
        <w:rPr>
          <w:rFonts w:eastAsia="Times New Roman" w:cs="Times New Roman"/>
          <w:sz w:val="24"/>
          <w:szCs w:val="24"/>
          <w:lang w:eastAsia="ru-RU"/>
        </w:rPr>
        <w:t xml:space="preserve"> конфликта интересов (нужное подчеркнуть)</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r w:rsidRPr="002F60EE">
        <w:rPr>
          <w:rFonts w:eastAsia="Times New Roman" w:cs="Times New Roman"/>
          <w:sz w:val="24"/>
          <w:szCs w:val="24"/>
          <w:lang w:eastAsia="ru-RU"/>
        </w:rPr>
        <w:t>"___" ___________ 20__ г.   ___________________________     _____________________</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2"/>
          <w:lang w:eastAsia="ru-RU"/>
        </w:rPr>
      </w:pPr>
      <w:r w:rsidRPr="002F60EE">
        <w:rPr>
          <w:rFonts w:eastAsia="Times New Roman" w:cs="Times New Roman"/>
          <w:sz w:val="24"/>
          <w:szCs w:val="24"/>
          <w:lang w:eastAsia="ru-RU"/>
        </w:rPr>
        <w:t xml:space="preserve">                                                            </w:t>
      </w:r>
      <w:r w:rsidRPr="002F60EE">
        <w:rPr>
          <w:rFonts w:eastAsia="Times New Roman" w:cs="Times New Roman"/>
          <w:sz w:val="22"/>
          <w:lang w:eastAsia="ru-RU"/>
        </w:rPr>
        <w:t>(</w:t>
      </w:r>
      <w:proofErr w:type="gramStart"/>
      <w:r w:rsidRPr="002F60EE">
        <w:rPr>
          <w:rFonts w:eastAsia="Times New Roman" w:cs="Times New Roman"/>
          <w:sz w:val="22"/>
          <w:lang w:eastAsia="ru-RU"/>
        </w:rPr>
        <w:t>подпись</w:t>
      </w:r>
      <w:proofErr w:type="gramEnd"/>
      <w:r w:rsidRPr="002F60EE">
        <w:rPr>
          <w:rFonts w:eastAsia="Times New Roman" w:cs="Times New Roman"/>
          <w:sz w:val="22"/>
          <w:lang w:eastAsia="ru-RU"/>
        </w:rPr>
        <w:t xml:space="preserve"> лица,                             (расшифровка подписи)</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2"/>
          <w:lang w:eastAsia="ru-RU"/>
        </w:rPr>
      </w:pPr>
      <w:r w:rsidRPr="002F60EE">
        <w:rPr>
          <w:rFonts w:eastAsia="Times New Roman" w:cs="Times New Roman"/>
          <w:sz w:val="22"/>
          <w:lang w:eastAsia="ru-RU"/>
        </w:rPr>
        <w:t xml:space="preserve">                                                        </w:t>
      </w:r>
      <w:proofErr w:type="gramStart"/>
      <w:r w:rsidRPr="002F60EE">
        <w:rPr>
          <w:rFonts w:eastAsia="Times New Roman" w:cs="Times New Roman"/>
          <w:sz w:val="22"/>
          <w:lang w:eastAsia="ru-RU"/>
        </w:rPr>
        <w:t>направляющего</w:t>
      </w:r>
      <w:proofErr w:type="gramEnd"/>
      <w:r w:rsidRPr="002F60EE">
        <w:rPr>
          <w:rFonts w:eastAsia="Times New Roman" w:cs="Times New Roman"/>
          <w:sz w:val="22"/>
          <w:lang w:eastAsia="ru-RU"/>
        </w:rPr>
        <w:t xml:space="preserve"> уведомление)</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r w:rsidRPr="002F60EE">
        <w:rPr>
          <w:rFonts w:eastAsia="Times New Roman" w:cs="Times New Roman"/>
          <w:sz w:val="24"/>
          <w:szCs w:val="24"/>
          <w:lang w:eastAsia="ru-RU"/>
        </w:rPr>
        <w:t>Регистрационный номер в журнале                        Дата регистрации уведомления</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proofErr w:type="gramStart"/>
      <w:r w:rsidRPr="002F60EE">
        <w:rPr>
          <w:rFonts w:eastAsia="Times New Roman" w:cs="Times New Roman"/>
          <w:sz w:val="24"/>
          <w:szCs w:val="24"/>
          <w:lang w:eastAsia="ru-RU"/>
        </w:rPr>
        <w:t>регистрации</w:t>
      </w:r>
      <w:proofErr w:type="gramEnd"/>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r w:rsidRPr="002F60EE">
        <w:rPr>
          <w:rFonts w:eastAsia="Times New Roman" w:cs="Times New Roman"/>
          <w:sz w:val="24"/>
          <w:szCs w:val="24"/>
          <w:lang w:eastAsia="ru-RU"/>
        </w:rPr>
        <w:t>_______________________________                      "___" ________________ 20__ г.</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4"/>
          <w:szCs w:val="24"/>
          <w:lang w:eastAsia="ru-RU"/>
        </w:rPr>
      </w:pPr>
      <w:r w:rsidRPr="002F60EE">
        <w:rPr>
          <w:rFonts w:eastAsia="Times New Roman" w:cs="Times New Roman"/>
          <w:sz w:val="24"/>
          <w:szCs w:val="24"/>
          <w:lang w:eastAsia="ru-RU"/>
        </w:rPr>
        <w:t>_______________________________                      ______________________________</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2"/>
          <w:lang w:eastAsia="ru-RU"/>
        </w:rPr>
      </w:pPr>
      <w:r w:rsidRPr="002F60EE">
        <w:rPr>
          <w:rFonts w:eastAsia="Times New Roman" w:cs="Times New Roman"/>
          <w:sz w:val="22"/>
          <w:lang w:eastAsia="ru-RU"/>
        </w:rPr>
        <w:t>(</w:t>
      </w:r>
      <w:proofErr w:type="gramStart"/>
      <w:r w:rsidRPr="002F60EE">
        <w:rPr>
          <w:rFonts w:eastAsia="Times New Roman" w:cs="Times New Roman"/>
          <w:sz w:val="22"/>
          <w:lang w:eastAsia="ru-RU"/>
        </w:rPr>
        <w:t>фамилия</w:t>
      </w:r>
      <w:proofErr w:type="gramEnd"/>
      <w:r w:rsidRPr="002F60EE">
        <w:rPr>
          <w:rFonts w:eastAsia="Times New Roman" w:cs="Times New Roman"/>
          <w:sz w:val="22"/>
          <w:lang w:eastAsia="ru-RU"/>
        </w:rPr>
        <w:t>, инициалы муниципального                           (подпись муниципального</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2"/>
          <w:lang w:eastAsia="ru-RU"/>
        </w:rPr>
      </w:pPr>
      <w:proofErr w:type="gramStart"/>
      <w:r w:rsidRPr="002F60EE">
        <w:rPr>
          <w:rFonts w:eastAsia="Times New Roman" w:cs="Times New Roman"/>
          <w:sz w:val="22"/>
          <w:lang w:eastAsia="ru-RU"/>
        </w:rPr>
        <w:t>служащего</w:t>
      </w:r>
      <w:proofErr w:type="gramEnd"/>
      <w:r w:rsidRPr="002F60EE">
        <w:rPr>
          <w:rFonts w:eastAsia="Times New Roman" w:cs="Times New Roman"/>
          <w:sz w:val="22"/>
          <w:lang w:eastAsia="ru-RU"/>
        </w:rPr>
        <w:t>, зарегистрировавшего                                   служащего, зарегистрировавшего</w:t>
      </w:r>
    </w:p>
    <w:p w:rsidR="002F60EE" w:rsidRPr="002F60EE" w:rsidRDefault="002F60EE" w:rsidP="002F60EE">
      <w:pPr>
        <w:widowControl w:val="0"/>
        <w:autoSpaceDE w:val="0"/>
        <w:autoSpaceDN w:val="0"/>
        <w:spacing w:line="240" w:lineRule="auto"/>
        <w:ind w:firstLine="0"/>
        <w:contextualSpacing w:val="0"/>
        <w:rPr>
          <w:rFonts w:eastAsia="Times New Roman" w:cs="Times New Roman"/>
          <w:sz w:val="22"/>
          <w:lang w:eastAsia="ru-RU"/>
        </w:rPr>
      </w:pPr>
      <w:proofErr w:type="gramStart"/>
      <w:r w:rsidRPr="002F60EE">
        <w:rPr>
          <w:rFonts w:eastAsia="Times New Roman" w:cs="Times New Roman"/>
          <w:sz w:val="22"/>
          <w:lang w:eastAsia="ru-RU"/>
        </w:rPr>
        <w:t xml:space="preserve">уведомление)   </w:t>
      </w:r>
      <w:proofErr w:type="gramEnd"/>
      <w:r w:rsidRPr="002F60EE">
        <w:rPr>
          <w:rFonts w:eastAsia="Times New Roman" w:cs="Times New Roman"/>
          <w:sz w:val="22"/>
          <w:lang w:eastAsia="ru-RU"/>
        </w:rPr>
        <w:t xml:space="preserve">                                                                  уведомление)</w:t>
      </w:r>
    </w:p>
    <w:p w:rsidR="002F60EE" w:rsidRPr="002F60EE" w:rsidRDefault="002F60EE" w:rsidP="002F60EE">
      <w:pPr>
        <w:spacing w:line="240" w:lineRule="auto"/>
        <w:ind w:firstLine="0"/>
        <w:contextualSpacing w:val="0"/>
        <w:rPr>
          <w:rFonts w:eastAsia="Times New Roman" w:cs="Times New Roman"/>
          <w:szCs w:val="26"/>
          <w:lang w:eastAsia="ru-RU"/>
        </w:rPr>
      </w:pPr>
      <w:r w:rsidRPr="002F60EE">
        <w:rPr>
          <w:rFonts w:eastAsia="Times New Roman" w:cs="Times New Roman"/>
          <w:szCs w:val="26"/>
          <w:lang w:eastAsia="ru-RU"/>
        </w:rPr>
        <w:t xml:space="preserve">                                                                                 </w:t>
      </w:r>
    </w:p>
    <w:p w:rsidR="002F60EE" w:rsidRPr="002F60EE" w:rsidRDefault="002F60EE" w:rsidP="002F60EE">
      <w:pPr>
        <w:spacing w:line="240" w:lineRule="auto"/>
        <w:ind w:firstLine="0"/>
        <w:contextualSpacing w:val="0"/>
        <w:jc w:val="left"/>
        <w:rPr>
          <w:rFonts w:eastAsia="Times New Roman" w:cs="Times New Roman"/>
          <w:sz w:val="24"/>
          <w:szCs w:val="24"/>
          <w:lang w:eastAsia="ru-RU"/>
        </w:rPr>
      </w:pPr>
      <w:r w:rsidRPr="002F60EE">
        <w:rPr>
          <w:rFonts w:eastAsia="Times New Roman" w:cs="Times New Roman"/>
          <w:sz w:val="24"/>
          <w:szCs w:val="24"/>
          <w:lang w:eastAsia="ru-RU"/>
        </w:rPr>
        <w:t xml:space="preserve">                                                                  </w:t>
      </w:r>
    </w:p>
    <w:p w:rsidR="00694EF2" w:rsidRPr="00DF43C8" w:rsidRDefault="00694EF2" w:rsidP="00F13002">
      <w:pPr>
        <w:shd w:val="clear" w:color="auto" w:fill="FFFFFF"/>
        <w:tabs>
          <w:tab w:val="left" w:pos="962"/>
        </w:tabs>
        <w:spacing w:line="276" w:lineRule="auto"/>
        <w:ind w:right="17" w:firstLine="704"/>
        <w:contextualSpacing w:val="0"/>
        <w:rPr>
          <w:rFonts w:eastAsia="Times New Roman" w:cs="Times New Roman"/>
          <w:szCs w:val="26"/>
          <w:lang w:eastAsia="ru-RU"/>
        </w:rPr>
      </w:pPr>
    </w:p>
    <w:p w:rsidR="002F60EE" w:rsidRPr="00DF43C8" w:rsidRDefault="002F60EE" w:rsidP="00F13002">
      <w:pPr>
        <w:shd w:val="clear" w:color="auto" w:fill="FFFFFF"/>
        <w:tabs>
          <w:tab w:val="left" w:pos="962"/>
        </w:tabs>
        <w:spacing w:line="276" w:lineRule="auto"/>
        <w:ind w:right="17" w:firstLine="704"/>
        <w:contextualSpacing w:val="0"/>
        <w:rPr>
          <w:rFonts w:eastAsia="Times New Roman" w:cs="Times New Roman"/>
          <w:szCs w:val="26"/>
          <w:lang w:eastAsia="ru-RU"/>
        </w:rPr>
      </w:pPr>
    </w:p>
    <w:p w:rsidR="002F60EE" w:rsidRPr="00DF43C8" w:rsidRDefault="002F60EE" w:rsidP="00F13002">
      <w:pPr>
        <w:shd w:val="clear" w:color="auto" w:fill="FFFFFF"/>
        <w:tabs>
          <w:tab w:val="left" w:pos="962"/>
        </w:tabs>
        <w:spacing w:line="276" w:lineRule="auto"/>
        <w:ind w:right="17" w:firstLine="704"/>
        <w:contextualSpacing w:val="0"/>
        <w:rPr>
          <w:rFonts w:eastAsia="Times New Roman" w:cs="Times New Roman"/>
          <w:szCs w:val="26"/>
          <w:lang w:eastAsia="ru-RU"/>
        </w:rPr>
      </w:pPr>
    </w:p>
    <w:p w:rsidR="002F60EE" w:rsidRPr="00DF43C8" w:rsidRDefault="002F60EE" w:rsidP="00F13002">
      <w:pPr>
        <w:shd w:val="clear" w:color="auto" w:fill="FFFFFF"/>
        <w:tabs>
          <w:tab w:val="left" w:pos="962"/>
        </w:tabs>
        <w:spacing w:line="276" w:lineRule="auto"/>
        <w:ind w:right="17" w:firstLine="704"/>
        <w:contextualSpacing w:val="0"/>
        <w:rPr>
          <w:rFonts w:eastAsia="Times New Roman" w:cs="Times New Roman"/>
          <w:szCs w:val="26"/>
          <w:lang w:eastAsia="ru-RU"/>
        </w:rPr>
      </w:pPr>
    </w:p>
    <w:p w:rsidR="002F60EE" w:rsidRPr="00DF43C8" w:rsidRDefault="002F60EE" w:rsidP="00F13002">
      <w:pPr>
        <w:shd w:val="clear" w:color="auto" w:fill="FFFFFF"/>
        <w:tabs>
          <w:tab w:val="left" w:pos="962"/>
        </w:tabs>
        <w:spacing w:line="276" w:lineRule="auto"/>
        <w:ind w:right="17" w:firstLine="704"/>
        <w:contextualSpacing w:val="0"/>
        <w:rPr>
          <w:rFonts w:eastAsia="Times New Roman" w:cs="Times New Roman"/>
          <w:szCs w:val="26"/>
          <w:lang w:eastAsia="ru-RU"/>
        </w:rPr>
      </w:pPr>
    </w:p>
    <w:p w:rsidR="004F214B" w:rsidRDefault="004F214B" w:rsidP="00F13002">
      <w:pPr>
        <w:shd w:val="clear" w:color="auto" w:fill="FFFFFF"/>
        <w:tabs>
          <w:tab w:val="left" w:pos="962"/>
        </w:tabs>
        <w:spacing w:line="276" w:lineRule="auto"/>
        <w:ind w:right="17" w:firstLine="704"/>
        <w:contextualSpacing w:val="0"/>
        <w:rPr>
          <w:rFonts w:eastAsia="Times New Roman" w:cs="Times New Roman"/>
          <w:szCs w:val="26"/>
          <w:lang w:eastAsia="ru-RU"/>
        </w:rPr>
      </w:pPr>
    </w:p>
    <w:p w:rsidR="00332FBB" w:rsidRPr="00DF43C8" w:rsidRDefault="00332FBB" w:rsidP="00F13002">
      <w:pPr>
        <w:shd w:val="clear" w:color="auto" w:fill="FFFFFF"/>
        <w:tabs>
          <w:tab w:val="left" w:pos="962"/>
        </w:tabs>
        <w:spacing w:line="276" w:lineRule="auto"/>
        <w:ind w:right="17" w:firstLine="704"/>
        <w:contextualSpacing w:val="0"/>
        <w:rPr>
          <w:rFonts w:eastAsia="Times New Roman" w:cs="Times New Roman"/>
          <w:szCs w:val="26"/>
          <w:lang w:eastAsia="ru-RU"/>
        </w:rPr>
      </w:pPr>
    </w:p>
    <w:p w:rsidR="00F13002" w:rsidRPr="00DF43C8" w:rsidRDefault="00F13002" w:rsidP="002F60EE">
      <w:pPr>
        <w:shd w:val="clear" w:color="auto" w:fill="FFFFFF"/>
        <w:tabs>
          <w:tab w:val="left" w:pos="962"/>
        </w:tabs>
        <w:spacing w:line="276" w:lineRule="auto"/>
        <w:ind w:left="5529" w:right="17" w:firstLine="704"/>
        <w:contextualSpacing w:val="0"/>
        <w:rPr>
          <w:rFonts w:eastAsia="Times New Roman" w:cs="Times New Roman"/>
          <w:szCs w:val="26"/>
          <w:lang w:eastAsia="ru-RU"/>
        </w:rPr>
      </w:pPr>
      <w:r w:rsidRPr="00DF43C8">
        <w:rPr>
          <w:rFonts w:eastAsia="Times New Roman" w:cs="Times New Roman"/>
          <w:szCs w:val="26"/>
          <w:lang w:eastAsia="ru-RU"/>
        </w:rPr>
        <w:lastRenderedPageBreak/>
        <w:t>Приложение</w:t>
      </w:r>
      <w:r w:rsidR="002F60EE" w:rsidRPr="00DF43C8">
        <w:rPr>
          <w:rFonts w:eastAsia="Times New Roman" w:cs="Times New Roman"/>
          <w:szCs w:val="26"/>
          <w:lang w:eastAsia="ru-RU"/>
        </w:rPr>
        <w:t xml:space="preserve"> 2</w:t>
      </w:r>
    </w:p>
    <w:p w:rsidR="00F13002" w:rsidRPr="00DF43C8" w:rsidRDefault="00F13002" w:rsidP="00F13002">
      <w:pPr>
        <w:shd w:val="clear" w:color="auto" w:fill="FFFFFF"/>
        <w:tabs>
          <w:tab w:val="left" w:pos="962"/>
        </w:tabs>
        <w:spacing w:line="276" w:lineRule="auto"/>
        <w:ind w:right="17" w:firstLine="704"/>
        <w:contextualSpacing w:val="0"/>
        <w:jc w:val="right"/>
        <w:rPr>
          <w:rFonts w:eastAsia="Times New Roman" w:cs="Times New Roman"/>
          <w:szCs w:val="26"/>
          <w:lang w:eastAsia="ru-RU"/>
        </w:rPr>
      </w:pPr>
    </w:p>
    <w:tbl>
      <w:tblPr>
        <w:tblW w:w="0" w:type="auto"/>
        <w:tblLook w:val="01E0" w:firstRow="1" w:lastRow="1" w:firstColumn="1" w:lastColumn="1" w:noHBand="0" w:noVBand="0"/>
      </w:tblPr>
      <w:tblGrid>
        <w:gridCol w:w="4428"/>
        <w:gridCol w:w="5040"/>
      </w:tblGrid>
      <w:tr w:rsidR="00F13002" w:rsidRPr="00DF43C8" w:rsidTr="00A0039B">
        <w:tc>
          <w:tcPr>
            <w:tcW w:w="4428" w:type="dxa"/>
          </w:tcPr>
          <w:p w:rsidR="00F13002" w:rsidRPr="00DF43C8" w:rsidRDefault="00F13002" w:rsidP="00F13002">
            <w:pPr>
              <w:spacing w:line="240" w:lineRule="auto"/>
              <w:ind w:right="-1" w:firstLine="0"/>
              <w:contextualSpacing w:val="0"/>
              <w:jc w:val="right"/>
              <w:rPr>
                <w:rFonts w:eastAsia="Times New Roman" w:cs="Times New Roman"/>
                <w:szCs w:val="28"/>
                <w:lang w:eastAsia="ru-RU"/>
              </w:rPr>
            </w:pPr>
          </w:p>
          <w:p w:rsidR="00F13002" w:rsidRPr="00DF43C8" w:rsidRDefault="00F13002" w:rsidP="00F13002">
            <w:pPr>
              <w:spacing w:line="240" w:lineRule="auto"/>
              <w:ind w:right="-1" w:firstLine="0"/>
              <w:contextualSpacing w:val="0"/>
              <w:jc w:val="right"/>
              <w:rPr>
                <w:rFonts w:eastAsia="Times New Roman" w:cs="Times New Roman"/>
                <w:szCs w:val="28"/>
                <w:lang w:eastAsia="ru-RU"/>
              </w:rPr>
            </w:pPr>
          </w:p>
          <w:p w:rsidR="00F13002" w:rsidRPr="00DF43C8" w:rsidRDefault="00F13002" w:rsidP="00F13002">
            <w:pPr>
              <w:spacing w:line="240" w:lineRule="auto"/>
              <w:ind w:right="-1" w:firstLine="0"/>
              <w:contextualSpacing w:val="0"/>
              <w:jc w:val="right"/>
              <w:rPr>
                <w:rFonts w:eastAsia="Times New Roman" w:cs="Times New Roman"/>
                <w:szCs w:val="28"/>
                <w:lang w:eastAsia="ru-RU"/>
              </w:rPr>
            </w:pPr>
          </w:p>
          <w:p w:rsidR="00F13002" w:rsidRPr="00DF43C8" w:rsidRDefault="00F13002" w:rsidP="00F13002">
            <w:pPr>
              <w:spacing w:line="240" w:lineRule="auto"/>
              <w:ind w:right="-1" w:firstLine="0"/>
              <w:contextualSpacing w:val="0"/>
              <w:jc w:val="right"/>
              <w:rPr>
                <w:rFonts w:eastAsia="Times New Roman" w:cs="Times New Roman"/>
                <w:szCs w:val="28"/>
                <w:lang w:eastAsia="ru-RU"/>
              </w:rPr>
            </w:pPr>
          </w:p>
        </w:tc>
        <w:tc>
          <w:tcPr>
            <w:tcW w:w="5040" w:type="dxa"/>
          </w:tcPr>
          <w:p w:rsidR="00F13002" w:rsidRPr="00DF43C8" w:rsidRDefault="00F13002" w:rsidP="00F13002">
            <w:pPr>
              <w:spacing w:line="240" w:lineRule="auto"/>
              <w:ind w:right="-1" w:firstLine="0"/>
              <w:contextualSpacing w:val="0"/>
              <w:jc w:val="left"/>
              <w:rPr>
                <w:rFonts w:eastAsia="Times New Roman" w:cs="Times New Roman"/>
                <w:szCs w:val="26"/>
                <w:lang w:eastAsia="ru-RU"/>
              </w:rPr>
            </w:pPr>
            <w:r w:rsidRPr="00DF43C8">
              <w:rPr>
                <w:rFonts w:eastAsia="Times New Roman" w:cs="Times New Roman"/>
                <w:szCs w:val="26"/>
                <w:lang w:eastAsia="ru-RU"/>
              </w:rPr>
              <w:t>Представителю нанимателя</w:t>
            </w:r>
            <w:r w:rsidRPr="00DF43C8">
              <w:rPr>
                <w:rFonts w:eastAsia="Times New Roman" w:cs="Times New Roman"/>
                <w:szCs w:val="28"/>
                <w:lang w:eastAsia="ru-RU"/>
              </w:rPr>
              <w:t xml:space="preserve"> </w:t>
            </w:r>
            <w:r w:rsidRPr="00DF43C8">
              <w:rPr>
                <w:rFonts w:eastAsia="Times New Roman" w:cs="Times New Roman"/>
                <w:szCs w:val="26"/>
                <w:lang w:eastAsia="ru-RU"/>
              </w:rPr>
              <w:t>_____________________________________</w:t>
            </w:r>
          </w:p>
          <w:p w:rsidR="00F13002" w:rsidRPr="00DF43C8" w:rsidRDefault="00F13002" w:rsidP="00F13002">
            <w:pPr>
              <w:spacing w:line="240" w:lineRule="auto"/>
              <w:ind w:right="-1" w:firstLine="0"/>
              <w:contextualSpacing w:val="0"/>
              <w:jc w:val="center"/>
              <w:rPr>
                <w:rFonts w:eastAsia="Times New Roman" w:cs="Times New Roman"/>
                <w:sz w:val="20"/>
                <w:szCs w:val="20"/>
                <w:lang w:eastAsia="ru-RU"/>
              </w:rPr>
            </w:pPr>
            <w:r w:rsidRPr="00DF43C8">
              <w:rPr>
                <w:rFonts w:eastAsia="Times New Roman" w:cs="Times New Roman"/>
                <w:sz w:val="20"/>
                <w:szCs w:val="20"/>
                <w:lang w:eastAsia="ru-RU"/>
              </w:rPr>
              <w:t xml:space="preserve">   (</w:t>
            </w:r>
            <w:proofErr w:type="gramStart"/>
            <w:r w:rsidRPr="00DF43C8">
              <w:rPr>
                <w:rFonts w:eastAsia="Times New Roman" w:cs="Times New Roman"/>
                <w:sz w:val="20"/>
                <w:szCs w:val="20"/>
                <w:lang w:eastAsia="ru-RU"/>
              </w:rPr>
              <w:t>инициалы</w:t>
            </w:r>
            <w:proofErr w:type="gramEnd"/>
            <w:r w:rsidRPr="00DF43C8">
              <w:rPr>
                <w:rFonts w:eastAsia="Times New Roman" w:cs="Times New Roman"/>
                <w:sz w:val="20"/>
                <w:szCs w:val="20"/>
                <w:lang w:eastAsia="ru-RU"/>
              </w:rPr>
              <w:t>, фамилия)</w:t>
            </w:r>
          </w:p>
          <w:p w:rsidR="00F13002" w:rsidRPr="00DF43C8" w:rsidRDefault="00F13002" w:rsidP="00F13002">
            <w:pPr>
              <w:spacing w:line="240" w:lineRule="auto"/>
              <w:ind w:right="-1" w:firstLine="0"/>
              <w:contextualSpacing w:val="0"/>
              <w:jc w:val="center"/>
              <w:rPr>
                <w:rFonts w:eastAsia="Times New Roman" w:cs="Times New Roman"/>
                <w:szCs w:val="24"/>
                <w:lang w:eastAsia="ru-RU"/>
              </w:rPr>
            </w:pPr>
          </w:p>
          <w:p w:rsidR="00F13002" w:rsidRPr="00DF43C8" w:rsidRDefault="00F13002" w:rsidP="00F13002">
            <w:pPr>
              <w:spacing w:line="240" w:lineRule="auto"/>
              <w:ind w:right="-1" w:firstLine="0"/>
              <w:contextualSpacing w:val="0"/>
              <w:jc w:val="right"/>
              <w:rPr>
                <w:rFonts w:eastAsia="Times New Roman" w:cs="Times New Roman"/>
                <w:szCs w:val="26"/>
                <w:lang w:eastAsia="ru-RU"/>
              </w:rPr>
            </w:pPr>
            <w:proofErr w:type="gramStart"/>
            <w:r w:rsidRPr="00DF43C8">
              <w:rPr>
                <w:rFonts w:eastAsia="Times New Roman" w:cs="Times New Roman"/>
                <w:szCs w:val="26"/>
                <w:lang w:eastAsia="ru-RU"/>
              </w:rPr>
              <w:t>от</w:t>
            </w:r>
            <w:proofErr w:type="gramEnd"/>
            <w:r w:rsidRPr="00DF43C8">
              <w:rPr>
                <w:rFonts w:eastAsia="Times New Roman" w:cs="Times New Roman"/>
                <w:szCs w:val="26"/>
                <w:lang w:eastAsia="ru-RU"/>
              </w:rPr>
              <w:t>___________________________________</w:t>
            </w:r>
          </w:p>
          <w:p w:rsidR="00F13002" w:rsidRPr="00DF43C8" w:rsidRDefault="00F13002" w:rsidP="00F13002">
            <w:pPr>
              <w:spacing w:line="240" w:lineRule="auto"/>
              <w:ind w:right="-1" w:firstLine="0"/>
              <w:contextualSpacing w:val="0"/>
              <w:jc w:val="center"/>
              <w:rPr>
                <w:rFonts w:eastAsia="Times New Roman" w:cs="Times New Roman"/>
                <w:sz w:val="20"/>
                <w:szCs w:val="20"/>
                <w:lang w:eastAsia="ru-RU"/>
              </w:rPr>
            </w:pPr>
            <w:r w:rsidRPr="00DF43C8">
              <w:rPr>
                <w:rFonts w:eastAsia="Times New Roman" w:cs="Times New Roman"/>
                <w:sz w:val="20"/>
                <w:szCs w:val="20"/>
                <w:lang w:eastAsia="ru-RU"/>
              </w:rPr>
              <w:t xml:space="preserve">   (</w:t>
            </w:r>
            <w:proofErr w:type="gramStart"/>
            <w:r w:rsidRPr="00DF43C8">
              <w:rPr>
                <w:rFonts w:eastAsia="Times New Roman" w:cs="Times New Roman"/>
                <w:sz w:val="20"/>
                <w:szCs w:val="20"/>
                <w:lang w:eastAsia="ru-RU"/>
              </w:rPr>
              <w:t>наименование</w:t>
            </w:r>
            <w:proofErr w:type="gramEnd"/>
            <w:r w:rsidRPr="00DF43C8">
              <w:rPr>
                <w:rFonts w:eastAsia="Times New Roman" w:cs="Times New Roman"/>
                <w:sz w:val="20"/>
                <w:szCs w:val="20"/>
                <w:lang w:eastAsia="ru-RU"/>
              </w:rPr>
              <w:t xml:space="preserve"> должности, фамилия, инициалы      </w:t>
            </w:r>
          </w:p>
          <w:p w:rsidR="00F13002" w:rsidRPr="00DF43C8" w:rsidRDefault="00F13002" w:rsidP="00F13002">
            <w:pPr>
              <w:spacing w:line="240" w:lineRule="auto"/>
              <w:ind w:right="-1" w:firstLine="0"/>
              <w:contextualSpacing w:val="0"/>
              <w:jc w:val="center"/>
              <w:rPr>
                <w:rFonts w:eastAsia="Times New Roman" w:cs="Times New Roman"/>
                <w:sz w:val="20"/>
                <w:szCs w:val="20"/>
                <w:lang w:eastAsia="ru-RU"/>
              </w:rPr>
            </w:pPr>
            <w:r w:rsidRPr="00DF43C8">
              <w:rPr>
                <w:rFonts w:eastAsia="Times New Roman" w:cs="Times New Roman"/>
                <w:sz w:val="20"/>
                <w:szCs w:val="20"/>
                <w:lang w:eastAsia="ru-RU"/>
              </w:rPr>
              <w:t>________________________________________________</w:t>
            </w:r>
            <w:r w:rsidRPr="00DF43C8">
              <w:rPr>
                <w:rFonts w:eastAsia="Times New Roman" w:cs="Times New Roman"/>
                <w:sz w:val="20"/>
                <w:szCs w:val="20"/>
                <w:lang w:eastAsia="ru-RU"/>
              </w:rPr>
              <w:br/>
              <w:t xml:space="preserve">место жительства и номер телефона муниципального </w:t>
            </w:r>
            <w:proofErr w:type="gramStart"/>
            <w:r w:rsidRPr="00DF43C8">
              <w:rPr>
                <w:rFonts w:eastAsia="Times New Roman" w:cs="Times New Roman"/>
                <w:sz w:val="20"/>
                <w:szCs w:val="20"/>
                <w:lang w:eastAsia="ru-RU"/>
              </w:rPr>
              <w:t>служащего )</w:t>
            </w:r>
            <w:proofErr w:type="gramEnd"/>
          </w:p>
          <w:p w:rsidR="00F13002" w:rsidRPr="00DF43C8" w:rsidRDefault="00F13002" w:rsidP="00F13002">
            <w:pPr>
              <w:spacing w:line="240" w:lineRule="auto"/>
              <w:ind w:right="-1" w:firstLine="0"/>
              <w:contextualSpacing w:val="0"/>
              <w:jc w:val="center"/>
              <w:rPr>
                <w:rFonts w:eastAsia="Times New Roman" w:cs="Times New Roman"/>
                <w:sz w:val="20"/>
                <w:szCs w:val="20"/>
                <w:lang w:eastAsia="ru-RU"/>
              </w:rPr>
            </w:pPr>
          </w:p>
          <w:p w:rsidR="00F13002" w:rsidRPr="00DF43C8" w:rsidRDefault="00F13002" w:rsidP="00F13002">
            <w:pPr>
              <w:spacing w:line="240" w:lineRule="auto"/>
              <w:ind w:right="-1" w:firstLine="0"/>
              <w:contextualSpacing w:val="0"/>
              <w:jc w:val="center"/>
              <w:rPr>
                <w:rFonts w:eastAsia="Times New Roman" w:cs="Times New Roman"/>
                <w:szCs w:val="28"/>
                <w:lang w:eastAsia="ru-RU"/>
              </w:rPr>
            </w:pPr>
          </w:p>
          <w:p w:rsidR="00F13002" w:rsidRPr="00DF43C8" w:rsidRDefault="00F13002" w:rsidP="00F13002">
            <w:pPr>
              <w:spacing w:line="240" w:lineRule="auto"/>
              <w:ind w:right="-1" w:firstLine="0"/>
              <w:contextualSpacing w:val="0"/>
              <w:jc w:val="center"/>
              <w:rPr>
                <w:rFonts w:eastAsia="Times New Roman" w:cs="Times New Roman"/>
                <w:szCs w:val="28"/>
                <w:lang w:eastAsia="ru-RU"/>
              </w:rPr>
            </w:pPr>
          </w:p>
        </w:tc>
      </w:tr>
    </w:tbl>
    <w:p w:rsidR="00F13002" w:rsidRPr="00DF43C8" w:rsidRDefault="00F13002" w:rsidP="00F13002">
      <w:pPr>
        <w:spacing w:line="240" w:lineRule="auto"/>
        <w:ind w:firstLine="0"/>
        <w:contextualSpacing w:val="0"/>
        <w:jc w:val="center"/>
        <w:rPr>
          <w:rFonts w:eastAsia="Times New Roman" w:cs="Times New Roman"/>
          <w:b/>
          <w:szCs w:val="26"/>
          <w:lang w:eastAsia="ru-RU"/>
        </w:rPr>
      </w:pPr>
      <w:r w:rsidRPr="00DF43C8">
        <w:rPr>
          <w:rFonts w:eastAsia="Times New Roman" w:cs="Times New Roman"/>
          <w:b/>
          <w:szCs w:val="26"/>
          <w:lang w:eastAsia="ru-RU"/>
        </w:rPr>
        <w:t>УВЕДОМЛЕНИЕ</w:t>
      </w:r>
    </w:p>
    <w:p w:rsidR="00F13002" w:rsidRPr="00DF43C8" w:rsidRDefault="00F13002" w:rsidP="00F13002">
      <w:pPr>
        <w:spacing w:line="240" w:lineRule="auto"/>
        <w:ind w:firstLine="0"/>
        <w:contextualSpacing w:val="0"/>
        <w:jc w:val="center"/>
        <w:rPr>
          <w:rFonts w:eastAsia="Times New Roman" w:cs="Times New Roman"/>
          <w:b/>
          <w:szCs w:val="26"/>
          <w:lang w:eastAsia="ru-RU"/>
        </w:rPr>
      </w:pPr>
      <w:proofErr w:type="gramStart"/>
      <w:r w:rsidRPr="00DF43C8">
        <w:rPr>
          <w:rFonts w:eastAsia="Times New Roman" w:cs="Times New Roman"/>
          <w:b/>
          <w:szCs w:val="26"/>
          <w:lang w:eastAsia="ru-RU"/>
        </w:rPr>
        <w:t>о</w:t>
      </w:r>
      <w:proofErr w:type="gramEnd"/>
      <w:r w:rsidRPr="00DF43C8">
        <w:rPr>
          <w:rFonts w:eastAsia="Times New Roman" w:cs="Times New Roman"/>
          <w:b/>
          <w:szCs w:val="26"/>
          <w:lang w:eastAsia="ru-RU"/>
        </w:rPr>
        <w:t xml:space="preserve"> склонении к совершению коррупционных правонарушений</w:t>
      </w:r>
    </w:p>
    <w:p w:rsidR="00F13002" w:rsidRPr="00DF43C8" w:rsidRDefault="00F13002" w:rsidP="00F13002">
      <w:pPr>
        <w:spacing w:line="240" w:lineRule="auto"/>
        <w:ind w:firstLine="0"/>
        <w:contextualSpacing w:val="0"/>
        <w:jc w:val="center"/>
        <w:rPr>
          <w:rFonts w:eastAsia="Times New Roman" w:cs="Times New Roman"/>
          <w:b/>
          <w:szCs w:val="26"/>
          <w:lang w:eastAsia="ru-RU"/>
        </w:rPr>
      </w:pPr>
    </w:p>
    <w:p w:rsidR="00F13002" w:rsidRPr="00DF43C8" w:rsidRDefault="00F13002" w:rsidP="00F13002">
      <w:pPr>
        <w:spacing w:line="240" w:lineRule="auto"/>
        <w:ind w:firstLine="0"/>
        <w:contextualSpacing w:val="0"/>
        <w:jc w:val="center"/>
        <w:rPr>
          <w:rFonts w:eastAsia="Times New Roman" w:cs="Times New Roman"/>
          <w:szCs w:val="26"/>
          <w:lang w:eastAsia="ru-RU"/>
        </w:rPr>
      </w:pPr>
    </w:p>
    <w:tbl>
      <w:tblPr>
        <w:tblW w:w="0" w:type="auto"/>
        <w:tblLook w:val="01E0" w:firstRow="1" w:lastRow="1" w:firstColumn="1" w:lastColumn="1" w:noHBand="0" w:noVBand="0"/>
      </w:tblPr>
      <w:tblGrid>
        <w:gridCol w:w="9354"/>
      </w:tblGrid>
      <w:tr w:rsidR="00F13002" w:rsidRPr="00DF43C8" w:rsidTr="00A0039B">
        <w:tc>
          <w:tcPr>
            <w:tcW w:w="9354" w:type="dxa"/>
          </w:tcPr>
          <w:p w:rsidR="00F13002" w:rsidRPr="00DF43C8" w:rsidRDefault="00F13002" w:rsidP="00F13002">
            <w:pPr>
              <w:spacing w:line="240" w:lineRule="auto"/>
              <w:ind w:firstLine="720"/>
              <w:contextualSpacing w:val="0"/>
              <w:rPr>
                <w:rFonts w:eastAsia="Times New Roman" w:cs="Times New Roman"/>
                <w:szCs w:val="26"/>
                <w:lang w:eastAsia="ru-RU"/>
              </w:rPr>
            </w:pPr>
            <w:r w:rsidRPr="00DF43C8">
              <w:rPr>
                <w:rFonts w:eastAsia="Times New Roman" w:cs="Times New Roman"/>
                <w:szCs w:val="26"/>
                <w:lang w:eastAsia="ru-RU"/>
              </w:rPr>
              <w:t>Настоящим уведомляю Вас о том, что ________________________________</w:t>
            </w:r>
          </w:p>
        </w:tc>
      </w:tr>
      <w:tr w:rsidR="00F13002" w:rsidRPr="00DF43C8" w:rsidTr="00A0039B">
        <w:tc>
          <w:tcPr>
            <w:tcW w:w="9354" w:type="dxa"/>
          </w:tcPr>
          <w:p w:rsidR="00F13002" w:rsidRPr="00DF43C8" w:rsidRDefault="00F13002" w:rsidP="00F13002">
            <w:pPr>
              <w:spacing w:line="240" w:lineRule="auto"/>
              <w:ind w:firstLine="0"/>
              <w:contextualSpacing w:val="0"/>
              <w:jc w:val="center"/>
              <w:rPr>
                <w:rFonts w:eastAsia="Times New Roman" w:cs="Times New Roman"/>
                <w:sz w:val="20"/>
                <w:szCs w:val="20"/>
                <w:lang w:eastAsia="ru-RU"/>
              </w:rPr>
            </w:pPr>
            <w:r w:rsidRPr="00DF43C8">
              <w:rPr>
                <w:rFonts w:eastAsia="Times New Roman" w:cs="Times New Roman"/>
                <w:szCs w:val="24"/>
                <w:lang w:eastAsia="ru-RU"/>
              </w:rPr>
              <w:t xml:space="preserve">                                                                              </w:t>
            </w:r>
            <w:r w:rsidRPr="00DF43C8">
              <w:rPr>
                <w:rFonts w:eastAsia="Times New Roman" w:cs="Times New Roman"/>
                <w:sz w:val="20"/>
                <w:szCs w:val="20"/>
                <w:lang w:eastAsia="ru-RU"/>
              </w:rPr>
              <w:t>(</w:t>
            </w:r>
            <w:proofErr w:type="gramStart"/>
            <w:r w:rsidRPr="00DF43C8">
              <w:rPr>
                <w:rFonts w:eastAsia="Times New Roman" w:cs="Times New Roman"/>
                <w:sz w:val="20"/>
                <w:szCs w:val="20"/>
                <w:lang w:eastAsia="ru-RU"/>
              </w:rPr>
              <w:t>указывается</w:t>
            </w:r>
            <w:proofErr w:type="gramEnd"/>
            <w:r w:rsidRPr="00DF43C8">
              <w:rPr>
                <w:rFonts w:eastAsia="Times New Roman" w:cs="Times New Roman"/>
                <w:sz w:val="20"/>
                <w:szCs w:val="20"/>
                <w:lang w:eastAsia="ru-RU"/>
              </w:rPr>
              <w:t xml:space="preserve"> дата, время, место, </w:t>
            </w:r>
          </w:p>
        </w:tc>
      </w:tr>
      <w:tr w:rsidR="00F13002" w:rsidRPr="00DF43C8" w:rsidTr="00A0039B">
        <w:tc>
          <w:tcPr>
            <w:tcW w:w="9354" w:type="dxa"/>
          </w:tcPr>
          <w:p w:rsidR="00F13002" w:rsidRPr="00DF43C8" w:rsidRDefault="00F13002" w:rsidP="00F13002">
            <w:pPr>
              <w:spacing w:line="240" w:lineRule="auto"/>
              <w:ind w:firstLine="0"/>
              <w:contextualSpacing w:val="0"/>
              <w:rPr>
                <w:rFonts w:eastAsia="Times New Roman" w:cs="Times New Roman"/>
                <w:szCs w:val="28"/>
                <w:lang w:eastAsia="ru-RU"/>
              </w:rPr>
            </w:pPr>
            <w:r w:rsidRPr="00DF43C8">
              <w:rPr>
                <w:rFonts w:eastAsia="Times New Roman" w:cs="Times New Roman"/>
                <w:szCs w:val="28"/>
                <w:lang w:eastAsia="ru-RU"/>
              </w:rPr>
              <w:t>_</w:t>
            </w:r>
            <w:r w:rsidRPr="00DF43C8">
              <w:rPr>
                <w:rFonts w:eastAsia="Times New Roman" w:cs="Times New Roman"/>
                <w:szCs w:val="26"/>
                <w:lang w:eastAsia="ru-RU"/>
              </w:rPr>
              <w:t>_____________________________________________________________________</w:t>
            </w:r>
          </w:p>
        </w:tc>
      </w:tr>
      <w:tr w:rsidR="00F13002" w:rsidRPr="00DF43C8" w:rsidTr="00A0039B">
        <w:tc>
          <w:tcPr>
            <w:tcW w:w="9354" w:type="dxa"/>
          </w:tcPr>
          <w:p w:rsidR="00F13002" w:rsidRPr="00DF43C8" w:rsidRDefault="00F13002" w:rsidP="00F13002">
            <w:pPr>
              <w:spacing w:line="240" w:lineRule="auto"/>
              <w:ind w:firstLine="0"/>
              <w:contextualSpacing w:val="0"/>
              <w:jc w:val="center"/>
              <w:rPr>
                <w:rFonts w:eastAsia="Times New Roman" w:cs="Times New Roman"/>
                <w:sz w:val="20"/>
                <w:szCs w:val="20"/>
                <w:lang w:eastAsia="ru-RU"/>
              </w:rPr>
            </w:pPr>
            <w:proofErr w:type="gramStart"/>
            <w:r w:rsidRPr="00DF43C8">
              <w:rPr>
                <w:rFonts w:eastAsia="Times New Roman" w:cs="Times New Roman"/>
                <w:sz w:val="20"/>
                <w:szCs w:val="20"/>
                <w:lang w:eastAsia="ru-RU"/>
              </w:rPr>
              <w:t>обстоятельства</w:t>
            </w:r>
            <w:proofErr w:type="gramEnd"/>
            <w:r w:rsidRPr="00DF43C8">
              <w:rPr>
                <w:rFonts w:eastAsia="Times New Roman" w:cs="Times New Roman"/>
                <w:sz w:val="20"/>
                <w:szCs w:val="20"/>
                <w:lang w:eastAsia="ru-RU"/>
              </w:rPr>
              <w:t xml:space="preserve">, при которых произошло обращение к муниципальному служащему в целях склонения его </w:t>
            </w:r>
          </w:p>
        </w:tc>
      </w:tr>
      <w:tr w:rsidR="00F13002" w:rsidRPr="00DF43C8" w:rsidTr="00A0039B">
        <w:tc>
          <w:tcPr>
            <w:tcW w:w="9354" w:type="dxa"/>
          </w:tcPr>
          <w:p w:rsidR="00F13002" w:rsidRPr="00DF43C8" w:rsidRDefault="00F13002" w:rsidP="00F13002">
            <w:pPr>
              <w:spacing w:line="240" w:lineRule="auto"/>
              <w:ind w:firstLine="0"/>
              <w:contextualSpacing w:val="0"/>
              <w:jc w:val="center"/>
              <w:rPr>
                <w:rFonts w:eastAsia="Times New Roman" w:cs="Times New Roman"/>
                <w:szCs w:val="28"/>
                <w:lang w:eastAsia="ru-RU"/>
              </w:rPr>
            </w:pPr>
            <w:r w:rsidRPr="00DF43C8">
              <w:rPr>
                <w:rFonts w:eastAsia="Times New Roman" w:cs="Times New Roman"/>
                <w:szCs w:val="28"/>
                <w:lang w:eastAsia="ru-RU"/>
              </w:rPr>
              <w:t>______________________________________________________________________</w:t>
            </w:r>
          </w:p>
        </w:tc>
      </w:tr>
      <w:tr w:rsidR="00F13002" w:rsidRPr="00DF43C8" w:rsidTr="00A0039B">
        <w:tc>
          <w:tcPr>
            <w:tcW w:w="9354" w:type="dxa"/>
          </w:tcPr>
          <w:p w:rsidR="00F13002" w:rsidRPr="00DF43C8" w:rsidRDefault="00F13002" w:rsidP="00F13002">
            <w:pPr>
              <w:spacing w:line="240" w:lineRule="auto"/>
              <w:ind w:firstLine="0"/>
              <w:contextualSpacing w:val="0"/>
              <w:jc w:val="center"/>
              <w:rPr>
                <w:rFonts w:eastAsia="Times New Roman" w:cs="Times New Roman"/>
                <w:sz w:val="20"/>
                <w:szCs w:val="20"/>
                <w:lang w:eastAsia="ru-RU"/>
              </w:rPr>
            </w:pPr>
            <w:proofErr w:type="gramStart"/>
            <w:r w:rsidRPr="00DF43C8">
              <w:rPr>
                <w:rFonts w:eastAsia="Times New Roman" w:cs="Times New Roman"/>
                <w:sz w:val="20"/>
                <w:szCs w:val="20"/>
                <w:lang w:eastAsia="ru-RU"/>
              </w:rPr>
              <w:t>к</w:t>
            </w:r>
            <w:proofErr w:type="gramEnd"/>
            <w:r w:rsidRPr="00DF43C8">
              <w:rPr>
                <w:rFonts w:eastAsia="Times New Roman" w:cs="Times New Roman"/>
                <w:sz w:val="20"/>
                <w:szCs w:val="20"/>
                <w:lang w:eastAsia="ru-RU"/>
              </w:rPr>
              <w:t xml:space="preserve"> совершению коррупционного правонарушения)</w:t>
            </w:r>
          </w:p>
          <w:p w:rsidR="00F13002" w:rsidRPr="00DF43C8" w:rsidRDefault="00F13002" w:rsidP="00F13002">
            <w:pPr>
              <w:spacing w:line="240" w:lineRule="auto"/>
              <w:ind w:firstLine="0"/>
              <w:contextualSpacing w:val="0"/>
              <w:rPr>
                <w:rFonts w:eastAsia="Times New Roman" w:cs="Times New Roman"/>
                <w:szCs w:val="26"/>
                <w:lang w:eastAsia="ru-RU"/>
              </w:rPr>
            </w:pPr>
          </w:p>
          <w:p w:rsidR="00F13002" w:rsidRPr="00DF43C8" w:rsidRDefault="00F13002" w:rsidP="00F13002">
            <w:pPr>
              <w:spacing w:line="240" w:lineRule="auto"/>
              <w:ind w:firstLine="0"/>
              <w:contextualSpacing w:val="0"/>
              <w:rPr>
                <w:rFonts w:eastAsia="Times New Roman" w:cs="Times New Roman"/>
                <w:szCs w:val="26"/>
                <w:lang w:eastAsia="ru-RU"/>
              </w:rPr>
            </w:pPr>
            <w:proofErr w:type="gramStart"/>
            <w:r w:rsidRPr="00DF43C8">
              <w:rPr>
                <w:rFonts w:eastAsia="Times New Roman" w:cs="Times New Roman"/>
                <w:szCs w:val="26"/>
                <w:lang w:eastAsia="ru-RU"/>
              </w:rPr>
              <w:t>ко</w:t>
            </w:r>
            <w:proofErr w:type="gramEnd"/>
            <w:r w:rsidRPr="00DF43C8">
              <w:rPr>
                <w:rFonts w:eastAsia="Times New Roman" w:cs="Times New Roman"/>
                <w:szCs w:val="26"/>
                <w:lang w:eastAsia="ru-RU"/>
              </w:rPr>
              <w:t xml:space="preserve"> мне обратился (-</w:t>
            </w:r>
            <w:proofErr w:type="spellStart"/>
            <w:r w:rsidRPr="00DF43C8">
              <w:rPr>
                <w:rFonts w:eastAsia="Times New Roman" w:cs="Times New Roman"/>
                <w:szCs w:val="26"/>
                <w:lang w:eastAsia="ru-RU"/>
              </w:rPr>
              <w:t>лись</w:t>
            </w:r>
            <w:proofErr w:type="spellEnd"/>
            <w:r w:rsidRPr="00DF43C8">
              <w:rPr>
                <w:rFonts w:eastAsia="Times New Roman" w:cs="Times New Roman"/>
                <w:szCs w:val="26"/>
                <w:lang w:eastAsia="ru-RU"/>
              </w:rPr>
              <w:t>) _________________________________________________</w:t>
            </w:r>
          </w:p>
        </w:tc>
      </w:tr>
      <w:tr w:rsidR="00F13002" w:rsidRPr="00DF43C8" w:rsidTr="00A0039B">
        <w:tc>
          <w:tcPr>
            <w:tcW w:w="9354" w:type="dxa"/>
          </w:tcPr>
          <w:p w:rsidR="00F13002" w:rsidRPr="00DF43C8" w:rsidRDefault="00F13002" w:rsidP="00F13002">
            <w:pPr>
              <w:spacing w:line="240" w:lineRule="auto"/>
              <w:ind w:firstLine="0"/>
              <w:contextualSpacing w:val="0"/>
              <w:jc w:val="center"/>
              <w:rPr>
                <w:rFonts w:eastAsia="Times New Roman" w:cs="Times New Roman"/>
                <w:sz w:val="20"/>
                <w:szCs w:val="20"/>
                <w:lang w:eastAsia="ru-RU"/>
              </w:rPr>
            </w:pPr>
            <w:r w:rsidRPr="00DF43C8">
              <w:rPr>
                <w:rFonts w:eastAsia="Times New Roman" w:cs="Times New Roman"/>
                <w:sz w:val="20"/>
                <w:szCs w:val="20"/>
                <w:lang w:eastAsia="ru-RU"/>
              </w:rPr>
              <w:t xml:space="preserve">                                       (</w:t>
            </w:r>
            <w:proofErr w:type="gramStart"/>
            <w:r w:rsidRPr="00DF43C8">
              <w:rPr>
                <w:rFonts w:eastAsia="Times New Roman" w:cs="Times New Roman"/>
                <w:sz w:val="20"/>
                <w:szCs w:val="20"/>
                <w:lang w:eastAsia="ru-RU"/>
              </w:rPr>
              <w:t>указываются</w:t>
            </w:r>
            <w:proofErr w:type="gramEnd"/>
            <w:r w:rsidRPr="00DF43C8">
              <w:rPr>
                <w:rFonts w:eastAsia="Times New Roman" w:cs="Times New Roman"/>
                <w:sz w:val="20"/>
                <w:szCs w:val="20"/>
                <w:lang w:eastAsia="ru-RU"/>
              </w:rPr>
              <w:t xml:space="preserve"> имеющиеся у муниципального служащего сведения о лице </w:t>
            </w:r>
          </w:p>
        </w:tc>
      </w:tr>
      <w:tr w:rsidR="00F13002" w:rsidRPr="00DF43C8" w:rsidTr="00A0039B">
        <w:tc>
          <w:tcPr>
            <w:tcW w:w="9354" w:type="dxa"/>
          </w:tcPr>
          <w:p w:rsidR="00F13002" w:rsidRPr="00DF43C8" w:rsidRDefault="00F13002" w:rsidP="00F13002">
            <w:pPr>
              <w:spacing w:line="240" w:lineRule="auto"/>
              <w:ind w:firstLine="0"/>
              <w:contextualSpacing w:val="0"/>
              <w:jc w:val="center"/>
              <w:rPr>
                <w:rFonts w:eastAsia="Times New Roman" w:cs="Times New Roman"/>
                <w:szCs w:val="28"/>
                <w:lang w:eastAsia="ru-RU"/>
              </w:rPr>
            </w:pPr>
            <w:r w:rsidRPr="00DF43C8">
              <w:rPr>
                <w:rFonts w:eastAsia="Times New Roman" w:cs="Times New Roman"/>
                <w:szCs w:val="28"/>
                <w:lang w:eastAsia="ru-RU"/>
              </w:rPr>
              <w:t>______________________________________________________________________</w:t>
            </w:r>
          </w:p>
        </w:tc>
      </w:tr>
      <w:tr w:rsidR="00F13002" w:rsidRPr="00DF43C8" w:rsidTr="00A0039B">
        <w:tc>
          <w:tcPr>
            <w:tcW w:w="9354" w:type="dxa"/>
          </w:tcPr>
          <w:p w:rsidR="00F13002" w:rsidRPr="00DF43C8" w:rsidRDefault="00F13002" w:rsidP="00F13002">
            <w:pPr>
              <w:spacing w:line="240" w:lineRule="auto"/>
              <w:ind w:firstLine="0"/>
              <w:contextualSpacing w:val="0"/>
              <w:jc w:val="center"/>
              <w:rPr>
                <w:rFonts w:eastAsia="Times New Roman" w:cs="Times New Roman"/>
                <w:sz w:val="20"/>
                <w:szCs w:val="20"/>
                <w:lang w:eastAsia="ru-RU"/>
              </w:rPr>
            </w:pPr>
            <w:r w:rsidRPr="00DF43C8">
              <w:rPr>
                <w:rFonts w:eastAsia="Times New Roman" w:cs="Times New Roman"/>
                <w:sz w:val="20"/>
                <w:szCs w:val="20"/>
                <w:lang w:eastAsia="ru-RU"/>
              </w:rPr>
              <w:t>(</w:t>
            </w:r>
            <w:proofErr w:type="gramStart"/>
            <w:r w:rsidRPr="00DF43C8">
              <w:rPr>
                <w:rFonts w:eastAsia="Times New Roman" w:cs="Times New Roman"/>
                <w:sz w:val="20"/>
                <w:szCs w:val="20"/>
                <w:lang w:eastAsia="ru-RU"/>
              </w:rPr>
              <w:t>лицах</w:t>
            </w:r>
            <w:proofErr w:type="gramEnd"/>
            <w:r w:rsidRPr="00DF43C8">
              <w:rPr>
                <w:rFonts w:eastAsia="Times New Roman" w:cs="Times New Roman"/>
                <w:sz w:val="20"/>
                <w:szCs w:val="20"/>
                <w:lang w:eastAsia="ru-RU"/>
              </w:rPr>
              <w:t>), обратившемся (обратившихся) в целях склонения к совершению коррупционного проявления)</w:t>
            </w:r>
          </w:p>
          <w:p w:rsidR="00F13002" w:rsidRPr="00DF43C8" w:rsidRDefault="00F13002" w:rsidP="00F13002">
            <w:pPr>
              <w:spacing w:line="240" w:lineRule="auto"/>
              <w:ind w:firstLine="0"/>
              <w:contextualSpacing w:val="0"/>
              <w:jc w:val="center"/>
              <w:rPr>
                <w:rFonts w:eastAsia="Times New Roman" w:cs="Times New Roman"/>
                <w:szCs w:val="24"/>
                <w:lang w:eastAsia="ru-RU"/>
              </w:rPr>
            </w:pPr>
          </w:p>
        </w:tc>
      </w:tr>
      <w:tr w:rsidR="00F13002" w:rsidRPr="00DF43C8" w:rsidTr="00A0039B">
        <w:tc>
          <w:tcPr>
            <w:tcW w:w="9354" w:type="dxa"/>
          </w:tcPr>
          <w:p w:rsidR="00F13002" w:rsidRPr="00DF43C8" w:rsidRDefault="00F13002" w:rsidP="00F13002">
            <w:pPr>
              <w:spacing w:line="240" w:lineRule="auto"/>
              <w:ind w:firstLine="0"/>
              <w:contextualSpacing w:val="0"/>
              <w:rPr>
                <w:rFonts w:eastAsia="Times New Roman" w:cs="Times New Roman"/>
                <w:szCs w:val="28"/>
                <w:lang w:eastAsia="ru-RU"/>
              </w:rPr>
            </w:pPr>
            <w:proofErr w:type="gramStart"/>
            <w:r w:rsidRPr="00DF43C8">
              <w:rPr>
                <w:rFonts w:eastAsia="Times New Roman" w:cs="Times New Roman"/>
                <w:szCs w:val="26"/>
                <w:lang w:eastAsia="ru-RU"/>
              </w:rPr>
              <w:t>в</w:t>
            </w:r>
            <w:proofErr w:type="gramEnd"/>
            <w:r w:rsidRPr="00DF43C8">
              <w:rPr>
                <w:rFonts w:eastAsia="Times New Roman" w:cs="Times New Roman"/>
                <w:szCs w:val="26"/>
                <w:lang w:eastAsia="ru-RU"/>
              </w:rPr>
              <w:t xml:space="preserve"> целях склонения меня к совершению следующих коррупционных правонарушений:</w:t>
            </w:r>
            <w:r w:rsidRPr="00DF43C8">
              <w:rPr>
                <w:rFonts w:eastAsia="Times New Roman" w:cs="Times New Roman"/>
                <w:szCs w:val="28"/>
                <w:lang w:eastAsia="ru-RU"/>
              </w:rPr>
              <w:t xml:space="preserve"> </w:t>
            </w:r>
            <w:r w:rsidRPr="00DF43C8">
              <w:rPr>
                <w:rFonts w:eastAsia="Times New Roman" w:cs="Times New Roman"/>
                <w:szCs w:val="26"/>
                <w:lang w:eastAsia="ru-RU"/>
              </w:rPr>
              <w:t>______________________________________________________________________</w:t>
            </w:r>
          </w:p>
        </w:tc>
      </w:tr>
      <w:tr w:rsidR="00F13002" w:rsidRPr="00DF43C8" w:rsidTr="00A0039B">
        <w:tc>
          <w:tcPr>
            <w:tcW w:w="9354" w:type="dxa"/>
          </w:tcPr>
          <w:p w:rsidR="00F13002" w:rsidRPr="00DF43C8" w:rsidRDefault="00F13002" w:rsidP="00F13002">
            <w:pPr>
              <w:spacing w:line="240" w:lineRule="auto"/>
              <w:ind w:firstLine="0"/>
              <w:contextualSpacing w:val="0"/>
              <w:jc w:val="center"/>
              <w:rPr>
                <w:rFonts w:eastAsia="Times New Roman" w:cs="Times New Roman"/>
                <w:sz w:val="20"/>
                <w:szCs w:val="20"/>
                <w:lang w:eastAsia="ru-RU"/>
              </w:rPr>
            </w:pPr>
            <w:r w:rsidRPr="00DF43C8">
              <w:rPr>
                <w:rFonts w:eastAsia="Times New Roman" w:cs="Times New Roman"/>
                <w:sz w:val="20"/>
                <w:szCs w:val="20"/>
                <w:lang w:eastAsia="ru-RU"/>
              </w:rPr>
              <w:t xml:space="preserve">                           (</w:t>
            </w:r>
            <w:proofErr w:type="gramStart"/>
            <w:r w:rsidRPr="00DF43C8">
              <w:rPr>
                <w:rFonts w:eastAsia="Times New Roman" w:cs="Times New Roman"/>
                <w:sz w:val="20"/>
                <w:szCs w:val="20"/>
                <w:lang w:eastAsia="ru-RU"/>
              </w:rPr>
              <w:t>указывается</w:t>
            </w:r>
            <w:proofErr w:type="gramEnd"/>
            <w:r w:rsidRPr="00DF43C8">
              <w:rPr>
                <w:rFonts w:eastAsia="Times New Roman" w:cs="Times New Roman"/>
                <w:sz w:val="20"/>
                <w:szCs w:val="20"/>
                <w:lang w:eastAsia="ru-RU"/>
              </w:rPr>
              <w:t xml:space="preserve"> суть коррупционных правонарушений)</w:t>
            </w:r>
          </w:p>
        </w:tc>
      </w:tr>
      <w:tr w:rsidR="00F13002" w:rsidRPr="00DF43C8" w:rsidTr="00A0039B">
        <w:tc>
          <w:tcPr>
            <w:tcW w:w="9354" w:type="dxa"/>
          </w:tcPr>
          <w:p w:rsidR="00F13002" w:rsidRPr="00DF43C8" w:rsidRDefault="00F13002" w:rsidP="00F13002">
            <w:pPr>
              <w:spacing w:line="240" w:lineRule="auto"/>
              <w:ind w:firstLine="0"/>
              <w:contextualSpacing w:val="0"/>
              <w:rPr>
                <w:rFonts w:eastAsia="Times New Roman" w:cs="Times New Roman"/>
                <w:szCs w:val="24"/>
                <w:lang w:eastAsia="ru-RU"/>
              </w:rPr>
            </w:pPr>
          </w:p>
        </w:tc>
      </w:tr>
    </w:tbl>
    <w:p w:rsidR="00F13002" w:rsidRPr="00DF43C8" w:rsidRDefault="00F13002" w:rsidP="00F13002">
      <w:pPr>
        <w:spacing w:line="240" w:lineRule="auto"/>
        <w:ind w:firstLine="0"/>
        <w:contextualSpacing w:val="0"/>
        <w:jc w:val="left"/>
        <w:rPr>
          <w:rFonts w:eastAsia="Times New Roman" w:cs="Times New Roman"/>
          <w:szCs w:val="26"/>
          <w:lang w:eastAsia="ru-RU"/>
        </w:rPr>
      </w:pPr>
      <w:r w:rsidRPr="00DF43C8">
        <w:rPr>
          <w:rFonts w:eastAsia="Times New Roman" w:cs="Times New Roman"/>
          <w:szCs w:val="26"/>
          <w:lang w:eastAsia="ru-RU"/>
        </w:rPr>
        <w:t>_______________________________________________________________________</w:t>
      </w:r>
    </w:p>
    <w:p w:rsidR="00F13002" w:rsidRPr="00DF43C8" w:rsidRDefault="00F13002" w:rsidP="00F13002">
      <w:pPr>
        <w:spacing w:line="240" w:lineRule="auto"/>
        <w:ind w:firstLine="0"/>
        <w:contextualSpacing w:val="0"/>
        <w:jc w:val="center"/>
        <w:rPr>
          <w:rFonts w:eastAsia="Times New Roman" w:cs="Times New Roman"/>
          <w:szCs w:val="26"/>
          <w:lang w:eastAsia="ru-RU"/>
        </w:rPr>
      </w:pPr>
      <w:r w:rsidRPr="00DF43C8">
        <w:rPr>
          <w:rFonts w:eastAsia="Times New Roman" w:cs="Times New Roman"/>
          <w:szCs w:val="26"/>
          <w:lang w:eastAsia="ru-RU"/>
        </w:rPr>
        <w:t xml:space="preserve">    </w:t>
      </w:r>
      <w:r w:rsidRPr="00DF43C8">
        <w:rPr>
          <w:rFonts w:eastAsia="Times New Roman" w:cs="Times New Roman"/>
          <w:sz w:val="20"/>
          <w:szCs w:val="20"/>
          <w:lang w:eastAsia="ru-RU"/>
        </w:rPr>
        <w:t>(</w:t>
      </w:r>
      <w:proofErr w:type="gramStart"/>
      <w:r w:rsidRPr="00DF43C8">
        <w:rPr>
          <w:rFonts w:eastAsia="Times New Roman" w:cs="Times New Roman"/>
          <w:sz w:val="20"/>
          <w:szCs w:val="20"/>
          <w:lang w:eastAsia="ru-RU"/>
        </w:rPr>
        <w:t>способ</w:t>
      </w:r>
      <w:proofErr w:type="gramEnd"/>
      <w:r w:rsidRPr="00DF43C8">
        <w:rPr>
          <w:rFonts w:eastAsia="Times New Roman" w:cs="Times New Roman"/>
          <w:sz w:val="20"/>
          <w:szCs w:val="20"/>
          <w:lang w:eastAsia="ru-RU"/>
        </w:rPr>
        <w:t xml:space="preserve"> и обстоятельства склонения к коррупционному правонарушению   (подкуп, угроза, обман и т.д.),</w:t>
      </w:r>
    </w:p>
    <w:p w:rsidR="00F13002" w:rsidRPr="00DF43C8" w:rsidRDefault="00F13002" w:rsidP="00F13002">
      <w:pPr>
        <w:tabs>
          <w:tab w:val="left" w:pos="200"/>
        </w:tabs>
        <w:spacing w:line="240" w:lineRule="auto"/>
        <w:ind w:firstLine="0"/>
        <w:contextualSpacing w:val="0"/>
        <w:jc w:val="left"/>
        <w:rPr>
          <w:rFonts w:eastAsia="Times New Roman" w:cs="Times New Roman"/>
          <w:szCs w:val="26"/>
          <w:lang w:eastAsia="ru-RU"/>
        </w:rPr>
      </w:pPr>
      <w:r w:rsidRPr="00DF43C8">
        <w:rPr>
          <w:rFonts w:eastAsia="Times New Roman" w:cs="Times New Roman"/>
          <w:szCs w:val="26"/>
          <w:lang w:eastAsia="ru-RU"/>
        </w:rPr>
        <w:t>_______________________________________________________________________</w:t>
      </w:r>
    </w:p>
    <w:p w:rsidR="00F13002" w:rsidRPr="00DF43C8" w:rsidRDefault="00F13002" w:rsidP="00F13002">
      <w:pPr>
        <w:spacing w:line="240" w:lineRule="auto"/>
        <w:ind w:firstLine="0"/>
        <w:contextualSpacing w:val="0"/>
        <w:jc w:val="center"/>
        <w:rPr>
          <w:rFonts w:eastAsia="Times New Roman" w:cs="Times New Roman"/>
          <w:sz w:val="20"/>
          <w:szCs w:val="20"/>
          <w:lang w:eastAsia="ru-RU"/>
        </w:rPr>
      </w:pPr>
      <w:proofErr w:type="gramStart"/>
      <w:r w:rsidRPr="00DF43C8">
        <w:rPr>
          <w:rFonts w:eastAsia="Times New Roman" w:cs="Times New Roman"/>
          <w:sz w:val="20"/>
          <w:szCs w:val="20"/>
          <w:lang w:eastAsia="ru-RU"/>
        </w:rPr>
        <w:t>а</w:t>
      </w:r>
      <w:proofErr w:type="gramEnd"/>
      <w:r w:rsidRPr="00DF43C8">
        <w:rPr>
          <w:rFonts w:eastAsia="Times New Roman" w:cs="Times New Roman"/>
          <w:sz w:val="20"/>
          <w:szCs w:val="20"/>
          <w:lang w:eastAsia="ru-RU"/>
        </w:rPr>
        <w:t xml:space="preserve"> также информация об отказе (согласии) принять предложение лица о совершении коррупционного </w:t>
      </w:r>
    </w:p>
    <w:p w:rsidR="00F13002" w:rsidRPr="00DF43C8" w:rsidRDefault="00F13002" w:rsidP="00F13002">
      <w:pPr>
        <w:tabs>
          <w:tab w:val="left" w:pos="200"/>
        </w:tabs>
        <w:spacing w:line="240" w:lineRule="auto"/>
        <w:ind w:firstLine="0"/>
        <w:contextualSpacing w:val="0"/>
        <w:jc w:val="center"/>
        <w:rPr>
          <w:rFonts w:eastAsia="Times New Roman" w:cs="Times New Roman"/>
          <w:sz w:val="20"/>
          <w:szCs w:val="20"/>
          <w:lang w:eastAsia="ru-RU"/>
        </w:rPr>
      </w:pPr>
      <w:r w:rsidRPr="00DF43C8">
        <w:rPr>
          <w:rFonts w:eastAsia="Times New Roman" w:cs="Times New Roman"/>
          <w:szCs w:val="26"/>
          <w:lang w:eastAsia="ru-RU"/>
        </w:rPr>
        <w:t>_______________________________________________________________________</w:t>
      </w:r>
      <w:r w:rsidRPr="00DF43C8">
        <w:rPr>
          <w:rFonts w:eastAsia="Times New Roman" w:cs="Times New Roman"/>
          <w:sz w:val="20"/>
          <w:szCs w:val="20"/>
          <w:lang w:eastAsia="ru-RU"/>
        </w:rPr>
        <w:t xml:space="preserve"> правонарушения)</w:t>
      </w:r>
    </w:p>
    <w:p w:rsidR="00F13002" w:rsidRPr="00DF43C8" w:rsidRDefault="00F13002" w:rsidP="00F13002">
      <w:pPr>
        <w:spacing w:line="240" w:lineRule="auto"/>
        <w:ind w:firstLine="0"/>
        <w:contextualSpacing w:val="0"/>
        <w:jc w:val="center"/>
        <w:rPr>
          <w:rFonts w:eastAsia="Times New Roman" w:cs="Times New Roman"/>
          <w:sz w:val="20"/>
          <w:szCs w:val="20"/>
          <w:lang w:eastAsia="ru-RU"/>
        </w:rPr>
      </w:pPr>
      <w:r w:rsidRPr="00DF43C8">
        <w:rPr>
          <w:rFonts w:eastAsia="Times New Roman" w:cs="Times New Roman"/>
          <w:sz w:val="20"/>
          <w:szCs w:val="20"/>
          <w:lang w:eastAsia="ru-RU"/>
        </w:rPr>
        <w:t xml:space="preserve">   </w:t>
      </w:r>
    </w:p>
    <w:tbl>
      <w:tblPr>
        <w:tblW w:w="0" w:type="auto"/>
        <w:tblLook w:val="01E0" w:firstRow="1" w:lastRow="1" w:firstColumn="1" w:lastColumn="1" w:noHBand="0" w:noVBand="0"/>
      </w:tblPr>
      <w:tblGrid>
        <w:gridCol w:w="4333"/>
        <w:gridCol w:w="2426"/>
        <w:gridCol w:w="2595"/>
      </w:tblGrid>
      <w:tr w:rsidR="00F13002" w:rsidRPr="00DF43C8" w:rsidTr="00A0039B">
        <w:tc>
          <w:tcPr>
            <w:tcW w:w="4333" w:type="dxa"/>
          </w:tcPr>
          <w:p w:rsidR="00F13002" w:rsidRPr="00DF43C8" w:rsidRDefault="00F13002" w:rsidP="00F13002">
            <w:pPr>
              <w:spacing w:line="240" w:lineRule="auto"/>
              <w:ind w:firstLine="0"/>
              <w:contextualSpacing w:val="0"/>
              <w:jc w:val="left"/>
              <w:rPr>
                <w:rFonts w:eastAsia="Times New Roman" w:cs="Times New Roman"/>
                <w:szCs w:val="28"/>
                <w:lang w:eastAsia="ru-RU"/>
              </w:rPr>
            </w:pPr>
            <w:r w:rsidRPr="00DF43C8">
              <w:rPr>
                <w:rFonts w:eastAsia="Times New Roman" w:cs="Times New Roman"/>
                <w:szCs w:val="28"/>
                <w:lang w:eastAsia="ru-RU"/>
              </w:rPr>
              <w:t>_________________________</w:t>
            </w:r>
          </w:p>
        </w:tc>
        <w:tc>
          <w:tcPr>
            <w:tcW w:w="2426" w:type="dxa"/>
          </w:tcPr>
          <w:p w:rsidR="00F13002" w:rsidRPr="00DF43C8" w:rsidRDefault="00F13002" w:rsidP="00F13002">
            <w:pPr>
              <w:spacing w:line="240" w:lineRule="auto"/>
              <w:ind w:firstLine="0"/>
              <w:contextualSpacing w:val="0"/>
              <w:jc w:val="left"/>
              <w:rPr>
                <w:rFonts w:eastAsia="Times New Roman" w:cs="Times New Roman"/>
                <w:szCs w:val="24"/>
                <w:lang w:eastAsia="ru-RU"/>
              </w:rPr>
            </w:pPr>
            <w:r w:rsidRPr="00DF43C8">
              <w:rPr>
                <w:rFonts w:eastAsia="Times New Roman" w:cs="Times New Roman"/>
                <w:szCs w:val="28"/>
                <w:lang w:eastAsia="ru-RU"/>
              </w:rPr>
              <w:t>_________________</w:t>
            </w:r>
          </w:p>
        </w:tc>
        <w:tc>
          <w:tcPr>
            <w:tcW w:w="2595" w:type="dxa"/>
          </w:tcPr>
          <w:p w:rsidR="00F13002" w:rsidRPr="00DF43C8" w:rsidRDefault="00F13002" w:rsidP="00F13002">
            <w:pPr>
              <w:spacing w:line="240" w:lineRule="auto"/>
              <w:ind w:firstLine="0"/>
              <w:contextualSpacing w:val="0"/>
              <w:jc w:val="left"/>
              <w:rPr>
                <w:rFonts w:eastAsia="Times New Roman" w:cs="Times New Roman"/>
                <w:szCs w:val="24"/>
                <w:lang w:eastAsia="ru-RU"/>
              </w:rPr>
            </w:pPr>
            <w:r w:rsidRPr="00DF43C8">
              <w:rPr>
                <w:rFonts w:eastAsia="Times New Roman" w:cs="Times New Roman"/>
                <w:szCs w:val="28"/>
                <w:lang w:eastAsia="ru-RU"/>
              </w:rPr>
              <w:t>__________________</w:t>
            </w:r>
          </w:p>
        </w:tc>
      </w:tr>
      <w:tr w:rsidR="00F13002" w:rsidRPr="00DF43C8" w:rsidTr="00A0039B">
        <w:tc>
          <w:tcPr>
            <w:tcW w:w="4333" w:type="dxa"/>
          </w:tcPr>
          <w:p w:rsidR="00F13002" w:rsidRPr="00DF43C8" w:rsidRDefault="00F13002" w:rsidP="00F13002">
            <w:pPr>
              <w:spacing w:line="240" w:lineRule="auto"/>
              <w:ind w:firstLine="0"/>
              <w:contextualSpacing w:val="0"/>
              <w:jc w:val="center"/>
              <w:rPr>
                <w:rFonts w:eastAsia="Times New Roman" w:cs="Times New Roman"/>
                <w:sz w:val="20"/>
                <w:szCs w:val="20"/>
                <w:lang w:eastAsia="ru-RU"/>
              </w:rPr>
            </w:pPr>
            <w:r w:rsidRPr="00DF43C8">
              <w:rPr>
                <w:rFonts w:eastAsia="Times New Roman" w:cs="Times New Roman"/>
                <w:sz w:val="20"/>
                <w:szCs w:val="20"/>
                <w:lang w:eastAsia="ru-RU"/>
              </w:rPr>
              <w:t xml:space="preserve">  (</w:t>
            </w:r>
            <w:proofErr w:type="gramStart"/>
            <w:r w:rsidRPr="00DF43C8">
              <w:rPr>
                <w:rFonts w:eastAsia="Times New Roman" w:cs="Times New Roman"/>
                <w:sz w:val="20"/>
                <w:szCs w:val="20"/>
                <w:lang w:eastAsia="ru-RU"/>
              </w:rPr>
              <w:t>число</w:t>
            </w:r>
            <w:proofErr w:type="gramEnd"/>
            <w:r w:rsidRPr="00DF43C8">
              <w:rPr>
                <w:rFonts w:eastAsia="Times New Roman" w:cs="Times New Roman"/>
                <w:sz w:val="20"/>
                <w:szCs w:val="20"/>
                <w:lang w:eastAsia="ru-RU"/>
              </w:rPr>
              <w:t>, месяц, год подписания)</w:t>
            </w:r>
          </w:p>
        </w:tc>
        <w:tc>
          <w:tcPr>
            <w:tcW w:w="2426" w:type="dxa"/>
          </w:tcPr>
          <w:p w:rsidR="00F13002" w:rsidRPr="00DF43C8" w:rsidRDefault="00F13002" w:rsidP="00F13002">
            <w:pPr>
              <w:spacing w:line="240" w:lineRule="auto"/>
              <w:ind w:firstLine="0"/>
              <w:contextualSpacing w:val="0"/>
              <w:jc w:val="center"/>
              <w:rPr>
                <w:rFonts w:eastAsia="Times New Roman" w:cs="Times New Roman"/>
                <w:sz w:val="20"/>
                <w:szCs w:val="20"/>
                <w:lang w:eastAsia="ru-RU"/>
              </w:rPr>
            </w:pPr>
            <w:r w:rsidRPr="00DF43C8">
              <w:rPr>
                <w:rFonts w:eastAsia="Times New Roman" w:cs="Times New Roman"/>
                <w:sz w:val="20"/>
                <w:szCs w:val="20"/>
                <w:lang w:eastAsia="ru-RU"/>
              </w:rPr>
              <w:t>(</w:t>
            </w:r>
            <w:proofErr w:type="gramStart"/>
            <w:r w:rsidRPr="00DF43C8">
              <w:rPr>
                <w:rFonts w:eastAsia="Times New Roman" w:cs="Times New Roman"/>
                <w:sz w:val="20"/>
                <w:szCs w:val="20"/>
                <w:lang w:eastAsia="ru-RU"/>
              </w:rPr>
              <w:t>подпись</w:t>
            </w:r>
            <w:proofErr w:type="gramEnd"/>
            <w:r w:rsidRPr="00DF43C8">
              <w:rPr>
                <w:rFonts w:eastAsia="Times New Roman" w:cs="Times New Roman"/>
                <w:sz w:val="20"/>
                <w:szCs w:val="20"/>
                <w:lang w:eastAsia="ru-RU"/>
              </w:rPr>
              <w:t xml:space="preserve"> муниципального служащего)</w:t>
            </w:r>
          </w:p>
        </w:tc>
        <w:tc>
          <w:tcPr>
            <w:tcW w:w="2595" w:type="dxa"/>
          </w:tcPr>
          <w:p w:rsidR="00F13002" w:rsidRPr="00DF43C8" w:rsidRDefault="00F13002" w:rsidP="00F13002">
            <w:pPr>
              <w:spacing w:line="240" w:lineRule="auto"/>
              <w:ind w:firstLine="0"/>
              <w:contextualSpacing w:val="0"/>
              <w:jc w:val="center"/>
              <w:rPr>
                <w:rFonts w:eastAsia="Times New Roman" w:cs="Times New Roman"/>
                <w:sz w:val="20"/>
                <w:szCs w:val="20"/>
                <w:lang w:eastAsia="ru-RU"/>
              </w:rPr>
            </w:pPr>
            <w:r w:rsidRPr="00DF43C8">
              <w:rPr>
                <w:rFonts w:eastAsia="Times New Roman" w:cs="Times New Roman"/>
                <w:sz w:val="20"/>
                <w:szCs w:val="20"/>
                <w:lang w:eastAsia="ru-RU"/>
              </w:rPr>
              <w:t>(</w:t>
            </w:r>
            <w:proofErr w:type="gramStart"/>
            <w:r w:rsidRPr="00DF43C8">
              <w:rPr>
                <w:rFonts w:eastAsia="Times New Roman" w:cs="Times New Roman"/>
                <w:sz w:val="20"/>
                <w:szCs w:val="20"/>
                <w:lang w:eastAsia="ru-RU"/>
              </w:rPr>
              <w:t>инициалы</w:t>
            </w:r>
            <w:proofErr w:type="gramEnd"/>
            <w:r w:rsidRPr="00DF43C8">
              <w:rPr>
                <w:rFonts w:eastAsia="Times New Roman" w:cs="Times New Roman"/>
                <w:sz w:val="20"/>
                <w:szCs w:val="20"/>
                <w:lang w:eastAsia="ru-RU"/>
              </w:rPr>
              <w:t>, фамилия муниципального служащего)</w:t>
            </w:r>
          </w:p>
        </w:tc>
      </w:tr>
    </w:tbl>
    <w:p w:rsidR="00F13002" w:rsidRPr="00DF43C8" w:rsidRDefault="00F13002" w:rsidP="00F13002">
      <w:pPr>
        <w:shd w:val="clear" w:color="auto" w:fill="FFFFFF"/>
        <w:tabs>
          <w:tab w:val="left" w:pos="962"/>
        </w:tabs>
        <w:spacing w:line="276" w:lineRule="auto"/>
        <w:ind w:right="17" w:firstLine="704"/>
        <w:contextualSpacing w:val="0"/>
        <w:rPr>
          <w:rFonts w:eastAsia="Times New Roman" w:cs="Times New Roman"/>
          <w:szCs w:val="26"/>
          <w:lang w:eastAsia="ru-RU"/>
        </w:rPr>
      </w:pPr>
    </w:p>
    <w:p w:rsidR="00F13002" w:rsidRDefault="00F13002" w:rsidP="00C1448D">
      <w:pPr>
        <w:spacing w:line="276" w:lineRule="auto"/>
        <w:ind w:firstLine="0"/>
        <w:contextualSpacing w:val="0"/>
        <w:rPr>
          <w:rFonts w:eastAsia="Times New Roman" w:cs="Times New Roman"/>
          <w:szCs w:val="26"/>
          <w:lang w:eastAsia="ru-RU"/>
        </w:rPr>
      </w:pPr>
    </w:p>
    <w:p w:rsidR="00C1448D" w:rsidRDefault="00C1448D" w:rsidP="00C1448D">
      <w:pPr>
        <w:spacing w:line="276" w:lineRule="auto"/>
        <w:ind w:firstLine="0"/>
        <w:contextualSpacing w:val="0"/>
        <w:rPr>
          <w:rFonts w:eastAsia="Times New Roman" w:cs="Times New Roman"/>
          <w:szCs w:val="26"/>
          <w:lang w:eastAsia="ru-RU"/>
        </w:rPr>
      </w:pPr>
    </w:p>
    <w:p w:rsidR="004F214B" w:rsidRDefault="004F214B" w:rsidP="00C1448D">
      <w:pPr>
        <w:spacing w:line="276" w:lineRule="auto"/>
        <w:ind w:firstLine="0"/>
        <w:contextualSpacing w:val="0"/>
        <w:rPr>
          <w:rFonts w:eastAsia="Times New Roman" w:cs="Times New Roman"/>
          <w:szCs w:val="26"/>
          <w:lang w:eastAsia="ru-RU"/>
        </w:rPr>
      </w:pPr>
    </w:p>
    <w:p w:rsidR="00AD643F" w:rsidRDefault="00AD643F" w:rsidP="00C1448D">
      <w:pPr>
        <w:spacing w:line="276" w:lineRule="auto"/>
        <w:ind w:firstLine="0"/>
        <w:contextualSpacing w:val="0"/>
        <w:rPr>
          <w:rFonts w:eastAsia="Times New Roman" w:cs="Times New Roman"/>
          <w:szCs w:val="26"/>
          <w:lang w:eastAsia="ru-RU"/>
        </w:rPr>
      </w:pPr>
    </w:p>
    <w:p w:rsidR="00AD643F" w:rsidRDefault="00AD643F" w:rsidP="00C1448D">
      <w:pPr>
        <w:spacing w:line="276" w:lineRule="auto"/>
        <w:ind w:firstLine="0"/>
        <w:contextualSpacing w:val="0"/>
        <w:rPr>
          <w:rFonts w:eastAsia="Times New Roman" w:cs="Times New Roman"/>
          <w:szCs w:val="26"/>
          <w:lang w:eastAsia="ru-RU"/>
        </w:rPr>
      </w:pPr>
    </w:p>
    <w:p w:rsidR="00332FBB" w:rsidRPr="00DF43C8" w:rsidRDefault="00332FBB" w:rsidP="00C1448D">
      <w:pPr>
        <w:spacing w:line="276" w:lineRule="auto"/>
        <w:ind w:firstLine="0"/>
        <w:contextualSpacing w:val="0"/>
        <w:rPr>
          <w:rFonts w:eastAsia="Times New Roman" w:cs="Times New Roman"/>
          <w:szCs w:val="26"/>
          <w:lang w:eastAsia="ru-RU"/>
        </w:rPr>
      </w:pPr>
    </w:p>
    <w:p w:rsidR="00F13002" w:rsidRPr="00DF43C8" w:rsidRDefault="00F13002" w:rsidP="00ED6E65">
      <w:pPr>
        <w:pStyle w:val="a4"/>
        <w:shd w:val="clear" w:color="auto" w:fill="auto"/>
        <w:spacing w:after="0" w:line="276" w:lineRule="auto"/>
        <w:ind w:left="23" w:right="40" w:firstLine="720"/>
        <w:jc w:val="both"/>
        <w:rPr>
          <w:rStyle w:val="a3"/>
          <w:rFonts w:ascii="Times New Roman" w:hAnsi="Times New Roman" w:cs="Times New Roman"/>
          <w:sz w:val="26"/>
          <w:szCs w:val="26"/>
        </w:rPr>
      </w:pP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5812" w:firstLine="0"/>
        <w:contextualSpacing w:val="0"/>
        <w:jc w:val="center"/>
        <w:rPr>
          <w:rFonts w:eastAsia="Times New Roman" w:cs="Times New Roman"/>
          <w:szCs w:val="26"/>
          <w:lang w:eastAsia="ar-SA"/>
        </w:rPr>
      </w:pPr>
      <w:r w:rsidRPr="00DF43C8">
        <w:rPr>
          <w:rFonts w:eastAsia="Times New Roman" w:cs="Times New Roman"/>
          <w:szCs w:val="26"/>
          <w:lang w:eastAsia="ar-SA"/>
        </w:rPr>
        <w:lastRenderedPageBreak/>
        <w:t>Приложение 3</w:t>
      </w:r>
    </w:p>
    <w:p w:rsidR="0019127D" w:rsidRPr="00DF43C8"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center"/>
        <w:rPr>
          <w:rFonts w:eastAsia="Times New Roman" w:cs="Times New Roman"/>
          <w:szCs w:val="26"/>
          <w:lang w:eastAsia="ar-SA"/>
        </w:rPr>
      </w:pPr>
    </w:p>
    <w:p w:rsidR="0019127D" w:rsidRPr="00DF43C8"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center"/>
        <w:rPr>
          <w:rFonts w:eastAsia="Times New Roman" w:cs="Times New Roman"/>
          <w:szCs w:val="26"/>
          <w:lang w:eastAsia="ar-SA"/>
        </w:rPr>
      </w:pPr>
    </w:p>
    <w:p w:rsidR="0019127D" w:rsidRPr="00DF43C8"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center"/>
        <w:rPr>
          <w:rFonts w:eastAsia="Times New Roman" w:cs="Times New Roman"/>
          <w:szCs w:val="26"/>
          <w:lang w:eastAsia="ar-SA"/>
        </w:rPr>
      </w:pP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center"/>
        <w:rPr>
          <w:rFonts w:eastAsia="Times New Roman" w:cs="Times New Roman"/>
          <w:b/>
          <w:szCs w:val="26"/>
          <w:lang w:eastAsia="ar-SA"/>
        </w:rPr>
      </w:pPr>
      <w:r w:rsidRPr="00DF43C8">
        <w:rPr>
          <w:rFonts w:eastAsia="Times New Roman" w:cs="Times New Roman"/>
          <w:b/>
          <w:szCs w:val="26"/>
          <w:lang w:eastAsia="ar-SA"/>
        </w:rPr>
        <w:t>Уведомление</w:t>
      </w:r>
      <w:r w:rsidRPr="0019127D">
        <w:rPr>
          <w:rFonts w:eastAsia="Times New Roman" w:cs="Times New Roman"/>
          <w:b/>
          <w:szCs w:val="26"/>
          <w:lang w:eastAsia="ar-SA"/>
        </w:rPr>
        <w:t xml:space="preserve"> </w:t>
      </w:r>
      <w:r w:rsidRPr="00DF43C8">
        <w:rPr>
          <w:rFonts w:eastAsia="Times New Roman" w:cs="Times New Roman"/>
          <w:b/>
          <w:szCs w:val="26"/>
          <w:lang w:eastAsia="ar-SA"/>
        </w:rPr>
        <w:br/>
        <w:t>о получении подарка</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left"/>
        <w:rPr>
          <w:rFonts w:eastAsia="Times New Roman" w:cs="Times New Roman"/>
          <w:sz w:val="20"/>
          <w:szCs w:val="20"/>
          <w:lang w:eastAsia="ar-SA"/>
        </w:rPr>
      </w:pPr>
      <w:r w:rsidRPr="0019127D">
        <w:rPr>
          <w:rFonts w:eastAsia="Times New Roman" w:cs="Times New Roman"/>
          <w:sz w:val="20"/>
          <w:szCs w:val="20"/>
          <w:lang w:eastAsia="ar-SA"/>
        </w:rPr>
        <w:t xml:space="preserve">                         </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right"/>
        <w:rPr>
          <w:rFonts w:eastAsia="Times New Roman" w:cs="Times New Roman"/>
          <w:sz w:val="20"/>
          <w:szCs w:val="20"/>
          <w:lang w:eastAsia="ar-SA"/>
        </w:rPr>
      </w:pPr>
      <w:r w:rsidRPr="0019127D">
        <w:rPr>
          <w:rFonts w:eastAsia="Times New Roman" w:cs="Times New Roman"/>
          <w:sz w:val="20"/>
          <w:szCs w:val="20"/>
          <w:lang w:eastAsia="ar-SA"/>
        </w:rPr>
        <w:t>_________________________________________________</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center"/>
        <w:rPr>
          <w:rFonts w:eastAsia="Times New Roman" w:cs="Times New Roman"/>
          <w:sz w:val="20"/>
          <w:szCs w:val="20"/>
          <w:lang w:eastAsia="ar-SA"/>
        </w:rPr>
      </w:pPr>
      <w:r w:rsidRPr="00DF43C8">
        <w:rPr>
          <w:rFonts w:eastAsia="Times New Roman" w:cs="Times New Roman"/>
          <w:sz w:val="20"/>
          <w:szCs w:val="20"/>
          <w:lang w:eastAsia="ar-SA"/>
        </w:rPr>
        <w:t xml:space="preserve">                                                                                                 </w:t>
      </w:r>
      <w:r w:rsidRPr="0019127D">
        <w:rPr>
          <w:rFonts w:eastAsia="Times New Roman" w:cs="Times New Roman"/>
          <w:sz w:val="20"/>
          <w:szCs w:val="20"/>
          <w:lang w:eastAsia="ar-SA"/>
        </w:rPr>
        <w:t>(</w:t>
      </w:r>
      <w:proofErr w:type="gramStart"/>
      <w:r w:rsidRPr="0019127D">
        <w:rPr>
          <w:rFonts w:eastAsia="Times New Roman" w:cs="Times New Roman"/>
          <w:sz w:val="20"/>
          <w:szCs w:val="20"/>
          <w:lang w:eastAsia="ar-SA"/>
        </w:rPr>
        <w:t>наименование</w:t>
      </w:r>
      <w:proofErr w:type="gramEnd"/>
      <w:r w:rsidRPr="0019127D">
        <w:rPr>
          <w:rFonts w:eastAsia="Times New Roman" w:cs="Times New Roman"/>
          <w:sz w:val="20"/>
          <w:szCs w:val="20"/>
          <w:lang w:eastAsia="ar-SA"/>
        </w:rPr>
        <w:t xml:space="preserve"> уполномоченного</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right"/>
        <w:rPr>
          <w:rFonts w:eastAsia="Times New Roman" w:cs="Times New Roman"/>
          <w:sz w:val="20"/>
          <w:szCs w:val="20"/>
          <w:lang w:eastAsia="ar-SA"/>
        </w:rPr>
      </w:pPr>
      <w:r w:rsidRPr="0019127D">
        <w:rPr>
          <w:rFonts w:eastAsia="Times New Roman" w:cs="Times New Roman"/>
          <w:sz w:val="20"/>
          <w:szCs w:val="20"/>
          <w:lang w:eastAsia="ar-SA"/>
        </w:rPr>
        <w:t xml:space="preserve">                          _________________________________________________</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center"/>
        <w:rPr>
          <w:rFonts w:eastAsia="Times New Roman" w:cs="Times New Roman"/>
          <w:sz w:val="20"/>
          <w:szCs w:val="20"/>
          <w:lang w:eastAsia="ar-SA"/>
        </w:rPr>
      </w:pPr>
      <w:r w:rsidRPr="00DF43C8">
        <w:rPr>
          <w:rFonts w:eastAsia="Times New Roman" w:cs="Times New Roman"/>
          <w:sz w:val="20"/>
          <w:szCs w:val="20"/>
          <w:lang w:eastAsia="ar-SA"/>
        </w:rPr>
        <w:t xml:space="preserve">                                                                                         </w:t>
      </w:r>
      <w:proofErr w:type="gramStart"/>
      <w:r w:rsidRPr="0019127D">
        <w:rPr>
          <w:rFonts w:eastAsia="Times New Roman" w:cs="Times New Roman"/>
          <w:sz w:val="20"/>
          <w:szCs w:val="20"/>
          <w:lang w:eastAsia="ar-SA"/>
        </w:rPr>
        <w:t>структурного</w:t>
      </w:r>
      <w:proofErr w:type="gramEnd"/>
      <w:r w:rsidRPr="0019127D">
        <w:rPr>
          <w:rFonts w:eastAsia="Times New Roman" w:cs="Times New Roman"/>
          <w:sz w:val="20"/>
          <w:szCs w:val="20"/>
          <w:lang w:eastAsia="ar-SA"/>
        </w:rPr>
        <w:t xml:space="preserve"> подразделения</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right"/>
        <w:rPr>
          <w:rFonts w:eastAsia="Times New Roman" w:cs="Times New Roman"/>
          <w:sz w:val="20"/>
          <w:szCs w:val="20"/>
          <w:lang w:eastAsia="ar-SA"/>
        </w:rPr>
      </w:pPr>
      <w:r w:rsidRPr="0019127D">
        <w:rPr>
          <w:rFonts w:eastAsia="Times New Roman" w:cs="Times New Roman"/>
          <w:sz w:val="20"/>
          <w:szCs w:val="20"/>
          <w:lang w:eastAsia="ar-SA"/>
        </w:rPr>
        <w:t xml:space="preserve">                          _________________________________________________</w:t>
      </w:r>
    </w:p>
    <w:p w:rsidR="0019127D" w:rsidRPr="00DF43C8"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center"/>
        <w:rPr>
          <w:rFonts w:eastAsia="Times New Roman" w:cs="Times New Roman"/>
          <w:sz w:val="20"/>
          <w:szCs w:val="20"/>
          <w:lang w:eastAsia="ar-SA"/>
        </w:rPr>
      </w:pPr>
      <w:r w:rsidRPr="00DF43C8">
        <w:rPr>
          <w:rFonts w:eastAsia="Times New Roman" w:cs="Times New Roman"/>
          <w:sz w:val="20"/>
          <w:szCs w:val="20"/>
          <w:lang w:eastAsia="ar-SA"/>
        </w:rPr>
        <w:t xml:space="preserve">                                                                                                 </w:t>
      </w:r>
      <w:proofErr w:type="gramStart"/>
      <w:r w:rsidRPr="00DF43C8">
        <w:rPr>
          <w:rFonts w:eastAsia="Times New Roman" w:cs="Times New Roman"/>
          <w:sz w:val="20"/>
          <w:szCs w:val="20"/>
          <w:lang w:eastAsia="ar-SA"/>
        </w:rPr>
        <w:t>органа</w:t>
      </w:r>
      <w:proofErr w:type="gramEnd"/>
      <w:r w:rsidRPr="00DF43C8">
        <w:rPr>
          <w:rFonts w:eastAsia="Times New Roman" w:cs="Times New Roman"/>
          <w:sz w:val="20"/>
          <w:szCs w:val="20"/>
          <w:lang w:eastAsia="ar-SA"/>
        </w:rPr>
        <w:t xml:space="preserve"> местного самоуправления</w:t>
      </w:r>
      <w:r w:rsidRPr="0019127D">
        <w:rPr>
          <w:rFonts w:eastAsia="Times New Roman" w:cs="Times New Roman"/>
          <w:sz w:val="20"/>
          <w:szCs w:val="20"/>
          <w:lang w:eastAsia="ar-SA"/>
        </w:rPr>
        <w:t xml:space="preserve">)  </w:t>
      </w:r>
      <w:r w:rsidRPr="00DF43C8">
        <w:rPr>
          <w:rFonts w:eastAsia="Times New Roman" w:cs="Times New Roman"/>
          <w:sz w:val="20"/>
          <w:szCs w:val="20"/>
          <w:lang w:eastAsia="ar-SA"/>
        </w:rPr>
        <w:t xml:space="preserve">    </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center"/>
        <w:rPr>
          <w:rFonts w:eastAsia="Times New Roman" w:cs="Times New Roman"/>
          <w:sz w:val="20"/>
          <w:szCs w:val="20"/>
          <w:lang w:eastAsia="ar-SA"/>
        </w:rPr>
      </w:pPr>
      <w:r w:rsidRPr="00DF43C8">
        <w:rPr>
          <w:rFonts w:eastAsia="Times New Roman" w:cs="Times New Roman"/>
          <w:sz w:val="20"/>
          <w:szCs w:val="20"/>
          <w:lang w:eastAsia="ar-SA"/>
        </w:rPr>
        <w:t xml:space="preserve">                                                                                              </w:t>
      </w:r>
    </w:p>
    <w:p w:rsidR="0019127D" w:rsidRPr="0019127D" w:rsidRDefault="0019127D" w:rsidP="0019127D">
      <w:pPr>
        <w:tabs>
          <w:tab w:val="left" w:pos="916"/>
          <w:tab w:val="left" w:pos="1832"/>
          <w:tab w:val="left" w:pos="2748"/>
          <w:tab w:val="left" w:pos="3664"/>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right"/>
        <w:rPr>
          <w:rFonts w:eastAsia="Times New Roman" w:cs="Times New Roman"/>
          <w:sz w:val="20"/>
          <w:szCs w:val="20"/>
          <w:lang w:eastAsia="ar-SA"/>
        </w:rPr>
      </w:pPr>
      <w:r w:rsidRPr="0019127D">
        <w:rPr>
          <w:rFonts w:eastAsia="Times New Roman" w:cs="Times New Roman"/>
          <w:sz w:val="20"/>
          <w:szCs w:val="20"/>
          <w:lang w:eastAsia="ar-SA"/>
        </w:rPr>
        <w:t xml:space="preserve">                      </w:t>
      </w:r>
      <w:proofErr w:type="gramStart"/>
      <w:r w:rsidRPr="0019127D">
        <w:rPr>
          <w:rFonts w:eastAsia="Times New Roman" w:cs="Times New Roman"/>
          <w:sz w:val="20"/>
          <w:szCs w:val="20"/>
          <w:lang w:eastAsia="ar-SA"/>
        </w:rPr>
        <w:t>от</w:t>
      </w:r>
      <w:proofErr w:type="gramEnd"/>
      <w:r w:rsidRPr="0019127D">
        <w:rPr>
          <w:rFonts w:eastAsia="Times New Roman" w:cs="Times New Roman"/>
          <w:sz w:val="20"/>
          <w:szCs w:val="20"/>
          <w:lang w:eastAsia="ar-SA"/>
        </w:rPr>
        <w:t xml:space="preserve"> ___________</w:t>
      </w:r>
      <w:r w:rsidR="002F5FE7" w:rsidRPr="00DF43C8">
        <w:rPr>
          <w:rFonts w:eastAsia="Times New Roman" w:cs="Times New Roman"/>
          <w:sz w:val="20"/>
          <w:szCs w:val="20"/>
          <w:lang w:eastAsia="ar-SA"/>
        </w:rPr>
        <w:t>_</w:t>
      </w:r>
      <w:r w:rsidRPr="0019127D">
        <w:rPr>
          <w:rFonts w:eastAsia="Times New Roman" w:cs="Times New Roman"/>
          <w:sz w:val="20"/>
          <w:szCs w:val="20"/>
          <w:lang w:eastAsia="ar-SA"/>
        </w:rPr>
        <w:t>___________________________________</w:t>
      </w:r>
    </w:p>
    <w:p w:rsidR="0019127D" w:rsidRPr="0019127D" w:rsidRDefault="0019127D" w:rsidP="0019127D">
      <w:pPr>
        <w:tabs>
          <w:tab w:val="left" w:pos="916"/>
          <w:tab w:val="left" w:pos="1832"/>
          <w:tab w:val="left" w:pos="2748"/>
          <w:tab w:val="left" w:pos="3664"/>
          <w:tab w:val="left" w:pos="4395"/>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right"/>
        <w:rPr>
          <w:rFonts w:eastAsia="Times New Roman" w:cs="Times New Roman"/>
          <w:sz w:val="20"/>
          <w:szCs w:val="20"/>
          <w:lang w:eastAsia="ar-SA"/>
        </w:rPr>
      </w:pP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right"/>
        <w:rPr>
          <w:rFonts w:eastAsia="Times New Roman" w:cs="Times New Roman"/>
          <w:sz w:val="20"/>
          <w:szCs w:val="20"/>
          <w:lang w:eastAsia="ar-SA"/>
        </w:rPr>
      </w:pPr>
      <w:r w:rsidRPr="0019127D">
        <w:rPr>
          <w:rFonts w:eastAsia="Times New Roman" w:cs="Times New Roman"/>
          <w:sz w:val="20"/>
          <w:szCs w:val="20"/>
          <w:lang w:eastAsia="ar-SA"/>
        </w:rPr>
        <w:t xml:space="preserve">                          _________________________________________________</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right"/>
        <w:rPr>
          <w:rFonts w:eastAsia="Times New Roman" w:cs="Times New Roman"/>
          <w:sz w:val="20"/>
          <w:szCs w:val="20"/>
          <w:lang w:eastAsia="ar-SA"/>
        </w:rPr>
      </w:pPr>
      <w:r w:rsidRPr="0019127D">
        <w:rPr>
          <w:rFonts w:eastAsia="Times New Roman" w:cs="Times New Roman"/>
          <w:sz w:val="20"/>
          <w:szCs w:val="20"/>
          <w:lang w:eastAsia="ar-SA"/>
        </w:rPr>
        <w:t xml:space="preserve">                                   (</w:t>
      </w:r>
      <w:r w:rsidR="002F5FE7" w:rsidRPr="00DF43C8">
        <w:rPr>
          <w:rFonts w:eastAsia="Times New Roman" w:cs="Times New Roman"/>
          <w:sz w:val="20"/>
          <w:szCs w:val="20"/>
          <w:lang w:eastAsia="ar-SA"/>
        </w:rPr>
        <w:t>ФИО</w:t>
      </w:r>
      <w:r w:rsidRPr="0019127D">
        <w:rPr>
          <w:rFonts w:eastAsia="Times New Roman" w:cs="Times New Roman"/>
          <w:sz w:val="20"/>
          <w:szCs w:val="20"/>
          <w:lang w:eastAsia="ar-SA"/>
        </w:rPr>
        <w:t>, занимаемая должность)</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left"/>
        <w:rPr>
          <w:rFonts w:eastAsia="Times New Roman" w:cs="Times New Roman"/>
          <w:sz w:val="20"/>
          <w:szCs w:val="20"/>
          <w:lang w:eastAsia="ar-SA"/>
        </w:rPr>
      </w:pPr>
      <w:r w:rsidRPr="0019127D">
        <w:rPr>
          <w:rFonts w:eastAsia="Times New Roman" w:cs="Times New Roman"/>
          <w:sz w:val="20"/>
          <w:szCs w:val="20"/>
          <w:lang w:eastAsia="ar-SA"/>
        </w:rPr>
        <w:t xml:space="preserve">        </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left"/>
        <w:rPr>
          <w:rFonts w:eastAsia="Times New Roman" w:cs="Times New Roman"/>
          <w:sz w:val="20"/>
          <w:szCs w:val="20"/>
          <w:lang w:eastAsia="ar-SA"/>
        </w:rPr>
      </w:pPr>
      <w:r w:rsidRPr="0019127D">
        <w:rPr>
          <w:rFonts w:eastAsia="Times New Roman" w:cs="Times New Roman"/>
          <w:szCs w:val="26"/>
          <w:lang w:eastAsia="ar-SA"/>
        </w:rPr>
        <w:t>Извещаю о получении</w:t>
      </w:r>
      <w:r w:rsidRPr="0019127D">
        <w:rPr>
          <w:rFonts w:eastAsia="Times New Roman" w:cs="Times New Roman"/>
          <w:sz w:val="20"/>
          <w:szCs w:val="20"/>
          <w:lang w:eastAsia="ar-SA"/>
        </w:rPr>
        <w:t xml:space="preserve"> _________________________________________________________</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left"/>
        <w:rPr>
          <w:rFonts w:eastAsia="Times New Roman" w:cs="Times New Roman"/>
          <w:sz w:val="20"/>
          <w:szCs w:val="20"/>
          <w:lang w:eastAsia="ar-SA"/>
        </w:rPr>
      </w:pPr>
      <w:r w:rsidRPr="0019127D">
        <w:rPr>
          <w:rFonts w:eastAsia="Times New Roman" w:cs="Times New Roman"/>
          <w:sz w:val="20"/>
          <w:szCs w:val="20"/>
          <w:lang w:eastAsia="ar-SA"/>
        </w:rPr>
        <w:t xml:space="preserve">                                                                    (</w:t>
      </w:r>
      <w:proofErr w:type="gramStart"/>
      <w:r w:rsidRPr="0019127D">
        <w:rPr>
          <w:rFonts w:eastAsia="Times New Roman" w:cs="Times New Roman"/>
          <w:sz w:val="20"/>
          <w:szCs w:val="20"/>
          <w:lang w:eastAsia="ar-SA"/>
        </w:rPr>
        <w:t>дата</w:t>
      </w:r>
      <w:proofErr w:type="gramEnd"/>
      <w:r w:rsidRPr="0019127D">
        <w:rPr>
          <w:rFonts w:eastAsia="Times New Roman" w:cs="Times New Roman"/>
          <w:sz w:val="20"/>
          <w:szCs w:val="20"/>
          <w:lang w:eastAsia="ar-SA"/>
        </w:rPr>
        <w:t xml:space="preserve"> получения)</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left"/>
        <w:rPr>
          <w:rFonts w:eastAsia="Times New Roman" w:cs="Times New Roman"/>
          <w:sz w:val="20"/>
          <w:szCs w:val="20"/>
          <w:lang w:eastAsia="ar-SA"/>
        </w:rPr>
      </w:pPr>
      <w:proofErr w:type="gramStart"/>
      <w:r w:rsidRPr="0019127D">
        <w:rPr>
          <w:rFonts w:eastAsia="Times New Roman" w:cs="Times New Roman"/>
          <w:szCs w:val="26"/>
          <w:lang w:eastAsia="ar-SA"/>
        </w:rPr>
        <w:t>подарка</w:t>
      </w:r>
      <w:proofErr w:type="gramEnd"/>
      <w:r w:rsidRPr="0019127D">
        <w:rPr>
          <w:rFonts w:eastAsia="Times New Roman" w:cs="Times New Roman"/>
          <w:szCs w:val="26"/>
          <w:lang w:eastAsia="ar-SA"/>
        </w:rPr>
        <w:t>(</w:t>
      </w:r>
      <w:proofErr w:type="spellStart"/>
      <w:r w:rsidRPr="0019127D">
        <w:rPr>
          <w:rFonts w:eastAsia="Times New Roman" w:cs="Times New Roman"/>
          <w:szCs w:val="26"/>
          <w:lang w:eastAsia="ar-SA"/>
        </w:rPr>
        <w:t>ов</w:t>
      </w:r>
      <w:proofErr w:type="spellEnd"/>
      <w:r w:rsidRPr="0019127D">
        <w:rPr>
          <w:rFonts w:eastAsia="Times New Roman" w:cs="Times New Roman"/>
          <w:szCs w:val="26"/>
          <w:lang w:eastAsia="ar-SA"/>
        </w:rPr>
        <w:t>) на</w:t>
      </w:r>
      <w:r w:rsidRPr="0019127D">
        <w:rPr>
          <w:rFonts w:eastAsia="Times New Roman" w:cs="Times New Roman"/>
          <w:sz w:val="20"/>
          <w:szCs w:val="20"/>
          <w:lang w:eastAsia="ar-SA"/>
        </w:rPr>
        <w:t xml:space="preserve"> ________________________________________________________________</w:t>
      </w:r>
    </w:p>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01" w:hanging="1701"/>
        <w:contextualSpacing w:val="0"/>
        <w:jc w:val="left"/>
        <w:rPr>
          <w:rFonts w:eastAsia="Times New Roman" w:cs="Times New Roman"/>
          <w:sz w:val="20"/>
          <w:szCs w:val="20"/>
          <w:lang w:eastAsia="ar-SA"/>
        </w:rPr>
      </w:pPr>
      <w:r w:rsidRPr="0019127D">
        <w:rPr>
          <w:rFonts w:eastAsia="Times New Roman" w:cs="Times New Roman"/>
          <w:sz w:val="20"/>
          <w:szCs w:val="20"/>
          <w:lang w:eastAsia="ar-SA"/>
        </w:rPr>
        <w:t xml:space="preserve">                                        (</w:t>
      </w:r>
      <w:proofErr w:type="gramStart"/>
      <w:r w:rsidRPr="0019127D">
        <w:rPr>
          <w:rFonts w:eastAsia="Times New Roman" w:cs="Times New Roman"/>
          <w:sz w:val="20"/>
          <w:szCs w:val="20"/>
          <w:lang w:eastAsia="ar-SA"/>
        </w:rPr>
        <w:t>наименование</w:t>
      </w:r>
      <w:proofErr w:type="gramEnd"/>
      <w:r w:rsidRPr="0019127D">
        <w:rPr>
          <w:rFonts w:eastAsia="Times New Roman" w:cs="Times New Roman"/>
          <w:sz w:val="20"/>
          <w:szCs w:val="20"/>
          <w:lang w:eastAsia="ar-SA"/>
        </w:rPr>
        <w:t xml:space="preserve"> протокольного мероприятия, служебной командировки, </w:t>
      </w:r>
    </w:p>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01" w:hanging="1701"/>
        <w:contextualSpacing w:val="0"/>
        <w:jc w:val="left"/>
        <w:rPr>
          <w:rFonts w:eastAsia="Times New Roman" w:cs="Times New Roman"/>
          <w:sz w:val="20"/>
          <w:szCs w:val="20"/>
          <w:lang w:eastAsia="ar-SA"/>
        </w:rPr>
      </w:pPr>
      <w:r w:rsidRPr="0019127D">
        <w:rPr>
          <w:rFonts w:eastAsia="Times New Roman" w:cs="Times New Roman"/>
          <w:sz w:val="20"/>
          <w:szCs w:val="20"/>
          <w:lang w:eastAsia="ar-SA"/>
        </w:rPr>
        <w:t>_____________________________________________________________________________</w:t>
      </w:r>
    </w:p>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01" w:hanging="1701"/>
        <w:contextualSpacing w:val="0"/>
        <w:jc w:val="left"/>
        <w:rPr>
          <w:rFonts w:eastAsia="Times New Roman" w:cs="Times New Roman"/>
          <w:sz w:val="20"/>
          <w:szCs w:val="20"/>
          <w:lang w:eastAsia="ar-SA"/>
        </w:rPr>
      </w:pPr>
      <w:r w:rsidRPr="0019127D">
        <w:rPr>
          <w:rFonts w:eastAsia="Times New Roman" w:cs="Times New Roman"/>
          <w:sz w:val="20"/>
          <w:szCs w:val="20"/>
          <w:lang w:eastAsia="ar-SA"/>
        </w:rPr>
        <w:t xml:space="preserve">                                              </w:t>
      </w:r>
      <w:proofErr w:type="gramStart"/>
      <w:r w:rsidRPr="0019127D">
        <w:rPr>
          <w:rFonts w:eastAsia="Times New Roman" w:cs="Times New Roman"/>
          <w:sz w:val="20"/>
          <w:szCs w:val="20"/>
          <w:lang w:eastAsia="ar-SA"/>
        </w:rPr>
        <w:t>другого</w:t>
      </w:r>
      <w:proofErr w:type="gramEnd"/>
      <w:r w:rsidRPr="0019127D">
        <w:rPr>
          <w:rFonts w:eastAsia="Times New Roman" w:cs="Times New Roman"/>
          <w:sz w:val="20"/>
          <w:szCs w:val="20"/>
          <w:lang w:eastAsia="ar-SA"/>
        </w:rPr>
        <w:t xml:space="preserve"> официального мероприятия, место и дата проведения)</w:t>
      </w:r>
    </w:p>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01" w:hanging="1701"/>
        <w:contextualSpacing w:val="0"/>
        <w:jc w:val="left"/>
        <w:rPr>
          <w:rFonts w:eastAsia="Times New Roman" w:cs="Times New Roman"/>
          <w:sz w:val="20"/>
          <w:szCs w:val="20"/>
          <w:lang w:eastAsia="ar-SA"/>
        </w:rPr>
      </w:pPr>
    </w:p>
    <w:tbl>
      <w:tblPr>
        <w:tblW w:w="0" w:type="auto"/>
        <w:tblLayout w:type="fixed"/>
        <w:tblLook w:val="0000" w:firstRow="0" w:lastRow="0" w:firstColumn="0" w:lastColumn="0" w:noHBand="0" w:noVBand="0"/>
      </w:tblPr>
      <w:tblGrid>
        <w:gridCol w:w="1559"/>
        <w:gridCol w:w="5101"/>
        <w:gridCol w:w="1276"/>
        <w:gridCol w:w="1526"/>
      </w:tblGrid>
      <w:tr w:rsidR="0019127D" w:rsidRPr="0019127D" w:rsidTr="00C1448D">
        <w:tc>
          <w:tcPr>
            <w:tcW w:w="1559"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center"/>
              <w:rPr>
                <w:rFonts w:eastAsia="Times New Roman" w:cs="Times New Roman"/>
                <w:sz w:val="20"/>
                <w:szCs w:val="20"/>
                <w:lang w:eastAsia="ar-SA"/>
              </w:rPr>
            </w:pPr>
            <w:proofErr w:type="gramStart"/>
            <w:r w:rsidRPr="0019127D">
              <w:rPr>
                <w:rFonts w:eastAsia="Times New Roman" w:cs="Times New Roman"/>
                <w:sz w:val="20"/>
                <w:szCs w:val="20"/>
                <w:lang w:eastAsia="ar-SA"/>
              </w:rPr>
              <w:t>наименование</w:t>
            </w:r>
            <w:proofErr w:type="gramEnd"/>
            <w:r w:rsidRPr="0019127D">
              <w:rPr>
                <w:rFonts w:eastAsia="Times New Roman" w:cs="Times New Roman"/>
                <w:sz w:val="20"/>
                <w:szCs w:val="20"/>
                <w:lang w:eastAsia="ar-SA"/>
              </w:rPr>
              <w:t xml:space="preserve"> подарка</w:t>
            </w:r>
          </w:p>
        </w:tc>
        <w:tc>
          <w:tcPr>
            <w:tcW w:w="5101"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center"/>
              <w:rPr>
                <w:rFonts w:eastAsia="Times New Roman" w:cs="Times New Roman"/>
                <w:sz w:val="20"/>
                <w:szCs w:val="20"/>
                <w:lang w:eastAsia="ar-SA"/>
              </w:rPr>
            </w:pPr>
            <w:proofErr w:type="gramStart"/>
            <w:r w:rsidRPr="0019127D">
              <w:rPr>
                <w:rFonts w:eastAsia="Times New Roman" w:cs="Times New Roman"/>
                <w:sz w:val="20"/>
                <w:szCs w:val="20"/>
                <w:lang w:eastAsia="ar-SA"/>
              </w:rPr>
              <w:t>характеристика</w:t>
            </w:r>
            <w:proofErr w:type="gramEnd"/>
            <w:r w:rsidRPr="0019127D">
              <w:rPr>
                <w:rFonts w:eastAsia="Times New Roman" w:cs="Times New Roman"/>
                <w:sz w:val="20"/>
                <w:szCs w:val="20"/>
                <w:lang w:eastAsia="ar-SA"/>
              </w:rPr>
              <w:t xml:space="preserve"> подарка, его описание</w:t>
            </w:r>
          </w:p>
        </w:tc>
        <w:tc>
          <w:tcPr>
            <w:tcW w:w="1276"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center"/>
              <w:rPr>
                <w:rFonts w:eastAsia="Times New Roman" w:cs="Times New Roman"/>
                <w:sz w:val="20"/>
                <w:szCs w:val="20"/>
                <w:lang w:eastAsia="ar-SA"/>
              </w:rPr>
            </w:pPr>
            <w:proofErr w:type="gramStart"/>
            <w:r w:rsidRPr="0019127D">
              <w:rPr>
                <w:rFonts w:eastAsia="Times New Roman" w:cs="Times New Roman"/>
                <w:sz w:val="20"/>
                <w:szCs w:val="20"/>
                <w:lang w:eastAsia="ar-SA"/>
              </w:rPr>
              <w:t>количество</w:t>
            </w:r>
            <w:proofErr w:type="gramEnd"/>
            <w:r w:rsidRPr="0019127D">
              <w:rPr>
                <w:rFonts w:eastAsia="Times New Roman" w:cs="Times New Roman"/>
                <w:sz w:val="20"/>
                <w:szCs w:val="20"/>
                <w:lang w:eastAsia="ar-SA"/>
              </w:rPr>
              <w:t xml:space="preserve"> предметов</w:t>
            </w:r>
          </w:p>
        </w:tc>
        <w:tc>
          <w:tcPr>
            <w:tcW w:w="1526"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center"/>
              <w:rPr>
                <w:rFonts w:eastAsia="Times New Roman" w:cs="Times New Roman"/>
                <w:sz w:val="20"/>
                <w:szCs w:val="20"/>
                <w:lang w:eastAsia="ar-SA"/>
              </w:rPr>
            </w:pPr>
            <w:proofErr w:type="gramStart"/>
            <w:r w:rsidRPr="0019127D">
              <w:rPr>
                <w:rFonts w:eastAsia="Times New Roman" w:cs="Times New Roman"/>
                <w:sz w:val="20"/>
                <w:szCs w:val="20"/>
                <w:lang w:eastAsia="ar-SA"/>
              </w:rPr>
              <w:t>стоимость</w:t>
            </w:r>
            <w:proofErr w:type="gramEnd"/>
            <w:r w:rsidRPr="0019127D">
              <w:rPr>
                <w:rFonts w:eastAsia="Times New Roman" w:cs="Times New Roman"/>
                <w:sz w:val="20"/>
                <w:szCs w:val="20"/>
                <w:lang w:eastAsia="ar-SA"/>
              </w:rPr>
              <w:t xml:space="preserve"> </w:t>
            </w:r>
          </w:p>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center"/>
              <w:rPr>
                <w:rFonts w:eastAsia="Times New Roman" w:cs="Times New Roman"/>
                <w:sz w:val="20"/>
                <w:szCs w:val="20"/>
                <w:lang w:eastAsia="ar-SA"/>
              </w:rPr>
            </w:pPr>
            <w:proofErr w:type="gramStart"/>
            <w:r w:rsidRPr="0019127D">
              <w:rPr>
                <w:rFonts w:eastAsia="Times New Roman" w:cs="Times New Roman"/>
                <w:sz w:val="20"/>
                <w:szCs w:val="20"/>
                <w:lang w:eastAsia="ar-SA"/>
              </w:rPr>
              <w:t>в</w:t>
            </w:r>
            <w:proofErr w:type="gramEnd"/>
            <w:r w:rsidRPr="0019127D">
              <w:rPr>
                <w:rFonts w:eastAsia="Times New Roman" w:cs="Times New Roman"/>
                <w:sz w:val="20"/>
                <w:szCs w:val="20"/>
                <w:lang w:eastAsia="ar-SA"/>
              </w:rPr>
              <w:t xml:space="preserve"> рублях &lt;*&gt;</w:t>
            </w:r>
          </w:p>
        </w:tc>
      </w:tr>
      <w:tr w:rsidR="0019127D" w:rsidRPr="0019127D" w:rsidTr="00C1448D">
        <w:tc>
          <w:tcPr>
            <w:tcW w:w="1559"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ind w:firstLine="0"/>
              <w:contextualSpacing w:val="0"/>
              <w:jc w:val="left"/>
              <w:rPr>
                <w:rFonts w:eastAsia="Times New Roman" w:cs="Times New Roman"/>
                <w:sz w:val="20"/>
                <w:szCs w:val="20"/>
                <w:lang w:eastAsia="ar-SA"/>
              </w:rPr>
            </w:pPr>
          </w:p>
        </w:tc>
        <w:tc>
          <w:tcPr>
            <w:tcW w:w="5101"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ind w:firstLine="0"/>
              <w:contextualSpacing w:val="0"/>
              <w:jc w:val="left"/>
              <w:rPr>
                <w:rFonts w:eastAsia="Times New Roman" w:cs="Times New Roman"/>
                <w:sz w:val="20"/>
                <w:szCs w:val="20"/>
                <w:lang w:eastAsia="ar-SA"/>
              </w:rPr>
            </w:pPr>
          </w:p>
        </w:tc>
        <w:tc>
          <w:tcPr>
            <w:tcW w:w="1276"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ind w:firstLine="0"/>
              <w:contextualSpacing w:val="0"/>
              <w:jc w:val="left"/>
              <w:rPr>
                <w:rFonts w:eastAsia="Times New Roman" w:cs="Times New Roman"/>
                <w:sz w:val="20"/>
                <w:szCs w:val="20"/>
                <w:lang w:eastAsia="ar-SA"/>
              </w:rPr>
            </w:pPr>
          </w:p>
        </w:tc>
        <w:tc>
          <w:tcPr>
            <w:tcW w:w="1526"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ind w:firstLine="0"/>
              <w:contextualSpacing w:val="0"/>
              <w:jc w:val="left"/>
              <w:rPr>
                <w:rFonts w:eastAsia="Times New Roman" w:cs="Times New Roman"/>
                <w:sz w:val="20"/>
                <w:szCs w:val="20"/>
                <w:lang w:eastAsia="ar-SA"/>
              </w:rPr>
            </w:pPr>
          </w:p>
        </w:tc>
      </w:tr>
      <w:tr w:rsidR="0019127D" w:rsidRPr="0019127D" w:rsidTr="00C1448D">
        <w:tc>
          <w:tcPr>
            <w:tcW w:w="1559"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ind w:firstLine="0"/>
              <w:contextualSpacing w:val="0"/>
              <w:jc w:val="left"/>
              <w:rPr>
                <w:rFonts w:eastAsia="Times New Roman" w:cs="Times New Roman"/>
                <w:sz w:val="20"/>
                <w:szCs w:val="20"/>
                <w:lang w:eastAsia="ar-SA"/>
              </w:rPr>
            </w:pPr>
          </w:p>
        </w:tc>
        <w:tc>
          <w:tcPr>
            <w:tcW w:w="5101"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ind w:firstLine="0"/>
              <w:contextualSpacing w:val="0"/>
              <w:jc w:val="left"/>
              <w:rPr>
                <w:rFonts w:eastAsia="Times New Roman" w:cs="Times New Roman"/>
                <w:sz w:val="20"/>
                <w:szCs w:val="20"/>
                <w:lang w:eastAsia="ar-SA"/>
              </w:rPr>
            </w:pPr>
          </w:p>
        </w:tc>
        <w:tc>
          <w:tcPr>
            <w:tcW w:w="1276"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ind w:firstLine="0"/>
              <w:contextualSpacing w:val="0"/>
              <w:jc w:val="left"/>
              <w:rPr>
                <w:rFonts w:eastAsia="Times New Roman" w:cs="Times New Roman"/>
                <w:sz w:val="20"/>
                <w:szCs w:val="20"/>
                <w:lang w:eastAsia="ar-SA"/>
              </w:rPr>
            </w:pPr>
          </w:p>
        </w:tc>
        <w:tc>
          <w:tcPr>
            <w:tcW w:w="1526"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ind w:firstLine="0"/>
              <w:contextualSpacing w:val="0"/>
              <w:jc w:val="left"/>
              <w:rPr>
                <w:rFonts w:eastAsia="Times New Roman" w:cs="Times New Roman"/>
                <w:sz w:val="20"/>
                <w:szCs w:val="20"/>
                <w:lang w:eastAsia="ar-SA"/>
              </w:rPr>
            </w:pPr>
          </w:p>
        </w:tc>
      </w:tr>
      <w:tr w:rsidR="0019127D" w:rsidRPr="0019127D" w:rsidTr="00C1448D">
        <w:tc>
          <w:tcPr>
            <w:tcW w:w="1559"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ind w:firstLine="0"/>
              <w:contextualSpacing w:val="0"/>
              <w:jc w:val="left"/>
              <w:rPr>
                <w:rFonts w:eastAsia="Times New Roman" w:cs="Times New Roman"/>
                <w:sz w:val="20"/>
                <w:szCs w:val="20"/>
                <w:lang w:eastAsia="ar-SA"/>
              </w:rPr>
            </w:pPr>
          </w:p>
        </w:tc>
        <w:tc>
          <w:tcPr>
            <w:tcW w:w="5101"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ind w:firstLine="0"/>
              <w:contextualSpacing w:val="0"/>
              <w:jc w:val="left"/>
              <w:rPr>
                <w:rFonts w:eastAsia="Times New Roman" w:cs="Times New Roman"/>
                <w:sz w:val="20"/>
                <w:szCs w:val="20"/>
                <w:lang w:eastAsia="ar-SA"/>
              </w:rPr>
            </w:pPr>
          </w:p>
        </w:tc>
        <w:tc>
          <w:tcPr>
            <w:tcW w:w="1276"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ind w:firstLine="0"/>
              <w:contextualSpacing w:val="0"/>
              <w:jc w:val="left"/>
              <w:rPr>
                <w:rFonts w:eastAsia="Times New Roman" w:cs="Times New Roman"/>
                <w:sz w:val="20"/>
                <w:szCs w:val="20"/>
                <w:lang w:eastAsia="ar-SA"/>
              </w:rPr>
            </w:pPr>
          </w:p>
        </w:tc>
        <w:tc>
          <w:tcPr>
            <w:tcW w:w="1526"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ind w:firstLine="0"/>
              <w:contextualSpacing w:val="0"/>
              <w:jc w:val="left"/>
              <w:rPr>
                <w:rFonts w:eastAsia="Times New Roman" w:cs="Times New Roman"/>
                <w:sz w:val="20"/>
                <w:szCs w:val="20"/>
                <w:lang w:eastAsia="ar-SA"/>
              </w:rPr>
            </w:pPr>
          </w:p>
        </w:tc>
      </w:tr>
      <w:tr w:rsidR="0019127D" w:rsidRPr="0019127D" w:rsidTr="00C1448D">
        <w:tc>
          <w:tcPr>
            <w:tcW w:w="1559"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ind w:firstLine="0"/>
              <w:contextualSpacing w:val="0"/>
              <w:jc w:val="left"/>
              <w:rPr>
                <w:rFonts w:eastAsia="Times New Roman" w:cs="Times New Roman"/>
                <w:sz w:val="20"/>
                <w:szCs w:val="20"/>
                <w:lang w:eastAsia="ar-SA"/>
              </w:rPr>
            </w:pPr>
          </w:p>
        </w:tc>
        <w:tc>
          <w:tcPr>
            <w:tcW w:w="5101"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ind w:firstLine="0"/>
              <w:contextualSpacing w:val="0"/>
              <w:jc w:val="left"/>
              <w:rPr>
                <w:rFonts w:eastAsia="Times New Roman" w:cs="Times New Roman"/>
                <w:sz w:val="20"/>
                <w:szCs w:val="20"/>
                <w:lang w:eastAsia="ar-SA"/>
              </w:rPr>
            </w:pPr>
          </w:p>
        </w:tc>
        <w:tc>
          <w:tcPr>
            <w:tcW w:w="1276"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ind w:firstLine="0"/>
              <w:contextualSpacing w:val="0"/>
              <w:jc w:val="left"/>
              <w:rPr>
                <w:rFonts w:eastAsia="Times New Roman" w:cs="Times New Roman"/>
                <w:sz w:val="20"/>
                <w:szCs w:val="20"/>
                <w:lang w:eastAsia="ar-SA"/>
              </w:rPr>
            </w:pPr>
          </w:p>
        </w:tc>
        <w:tc>
          <w:tcPr>
            <w:tcW w:w="1526" w:type="dxa"/>
            <w:shd w:val="clear" w:color="auto" w:fill="auto"/>
          </w:tcPr>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line="240" w:lineRule="auto"/>
              <w:ind w:firstLine="0"/>
              <w:contextualSpacing w:val="0"/>
              <w:jc w:val="left"/>
              <w:rPr>
                <w:rFonts w:eastAsia="Times New Roman" w:cs="Times New Roman"/>
                <w:sz w:val="20"/>
                <w:szCs w:val="20"/>
                <w:lang w:eastAsia="ar-SA"/>
              </w:rPr>
            </w:pPr>
          </w:p>
        </w:tc>
      </w:tr>
    </w:tbl>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01" w:hanging="1701"/>
        <w:contextualSpacing w:val="0"/>
        <w:jc w:val="left"/>
        <w:rPr>
          <w:rFonts w:eastAsia="Times New Roman" w:cs="Times New Roman"/>
          <w:szCs w:val="26"/>
          <w:lang w:eastAsia="ar-SA"/>
        </w:rPr>
      </w:pPr>
      <w:r w:rsidRPr="0019127D">
        <w:rPr>
          <w:rFonts w:eastAsia="Times New Roman" w:cs="Times New Roman"/>
          <w:szCs w:val="26"/>
          <w:lang w:eastAsia="ar-SA"/>
        </w:rPr>
        <w:t>ИТОГО:</w:t>
      </w:r>
    </w:p>
    <w:p w:rsidR="0019127D" w:rsidRPr="0019127D" w:rsidRDefault="0019127D" w:rsidP="0019127D">
      <w:pPr>
        <w:tabs>
          <w:tab w:val="left" w:pos="916"/>
          <w:tab w:val="left" w:pos="170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left="1701" w:hanging="1701"/>
        <w:contextualSpacing w:val="0"/>
        <w:jc w:val="left"/>
        <w:rPr>
          <w:rFonts w:eastAsia="Times New Roman" w:cs="Times New Roman"/>
          <w:sz w:val="20"/>
          <w:szCs w:val="20"/>
          <w:lang w:eastAsia="ar-SA"/>
        </w:rPr>
      </w:pP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left"/>
        <w:rPr>
          <w:rFonts w:eastAsia="Times New Roman" w:cs="Times New Roman"/>
          <w:sz w:val="20"/>
          <w:szCs w:val="20"/>
          <w:lang w:eastAsia="ar-SA"/>
        </w:rPr>
      </w:pPr>
      <w:r w:rsidRPr="0019127D">
        <w:rPr>
          <w:rFonts w:eastAsia="Times New Roman" w:cs="Times New Roman"/>
          <w:szCs w:val="26"/>
          <w:lang w:eastAsia="ar-SA"/>
        </w:rPr>
        <w:t>Приложение:</w:t>
      </w:r>
      <w:r w:rsidRPr="0019127D">
        <w:rPr>
          <w:rFonts w:eastAsia="Times New Roman" w:cs="Times New Roman"/>
          <w:sz w:val="20"/>
          <w:szCs w:val="20"/>
          <w:lang w:eastAsia="ar-SA"/>
        </w:rPr>
        <w:t xml:space="preserve"> ______________________________________________ на _____ листах.</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left"/>
        <w:rPr>
          <w:rFonts w:eastAsia="Times New Roman" w:cs="Times New Roman"/>
          <w:sz w:val="20"/>
          <w:szCs w:val="20"/>
          <w:lang w:eastAsia="ar-SA"/>
        </w:rPr>
      </w:pPr>
      <w:r w:rsidRPr="0019127D">
        <w:rPr>
          <w:rFonts w:eastAsia="Times New Roman" w:cs="Times New Roman"/>
          <w:sz w:val="20"/>
          <w:szCs w:val="20"/>
          <w:lang w:eastAsia="ar-SA"/>
        </w:rPr>
        <w:t xml:space="preserve">                                            (</w:t>
      </w:r>
      <w:proofErr w:type="gramStart"/>
      <w:r w:rsidRPr="0019127D">
        <w:rPr>
          <w:rFonts w:eastAsia="Times New Roman" w:cs="Times New Roman"/>
          <w:sz w:val="20"/>
          <w:szCs w:val="20"/>
          <w:lang w:eastAsia="ar-SA"/>
        </w:rPr>
        <w:t>наименование</w:t>
      </w:r>
      <w:proofErr w:type="gramEnd"/>
      <w:r w:rsidRPr="0019127D">
        <w:rPr>
          <w:rFonts w:eastAsia="Times New Roman" w:cs="Times New Roman"/>
          <w:sz w:val="20"/>
          <w:szCs w:val="20"/>
          <w:lang w:eastAsia="ar-SA"/>
        </w:rPr>
        <w:t xml:space="preserve"> документа)</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left"/>
        <w:rPr>
          <w:rFonts w:eastAsia="Times New Roman" w:cs="Times New Roman"/>
          <w:szCs w:val="26"/>
          <w:lang w:eastAsia="ar-SA"/>
        </w:rPr>
      </w:pPr>
      <w:r w:rsidRPr="0019127D">
        <w:rPr>
          <w:rFonts w:eastAsia="Times New Roman" w:cs="Times New Roman"/>
          <w:szCs w:val="26"/>
          <w:lang w:eastAsia="ar-SA"/>
        </w:rPr>
        <w:t>Лицо, представившее</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left"/>
        <w:rPr>
          <w:rFonts w:eastAsia="Times New Roman" w:cs="Times New Roman"/>
          <w:sz w:val="20"/>
          <w:szCs w:val="20"/>
          <w:lang w:eastAsia="ar-SA"/>
        </w:rPr>
      </w:pPr>
      <w:proofErr w:type="gramStart"/>
      <w:r w:rsidRPr="0019127D">
        <w:rPr>
          <w:rFonts w:eastAsia="Times New Roman" w:cs="Times New Roman"/>
          <w:szCs w:val="26"/>
          <w:lang w:eastAsia="ar-SA"/>
        </w:rPr>
        <w:t>уведомление</w:t>
      </w:r>
      <w:proofErr w:type="gramEnd"/>
      <w:r w:rsidRPr="0019127D">
        <w:rPr>
          <w:rFonts w:eastAsia="Times New Roman" w:cs="Times New Roman"/>
          <w:sz w:val="20"/>
          <w:szCs w:val="20"/>
          <w:lang w:eastAsia="ar-SA"/>
        </w:rPr>
        <w:t xml:space="preserve">         _________  _________________________  «____» __________ 20__ г.</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left"/>
        <w:rPr>
          <w:rFonts w:eastAsia="Times New Roman" w:cs="Times New Roman"/>
          <w:sz w:val="20"/>
          <w:szCs w:val="20"/>
          <w:lang w:eastAsia="ar-SA"/>
        </w:rPr>
      </w:pPr>
      <w:r w:rsidRPr="0019127D">
        <w:rPr>
          <w:rFonts w:eastAsia="Times New Roman" w:cs="Times New Roman"/>
          <w:sz w:val="20"/>
          <w:szCs w:val="20"/>
          <w:lang w:eastAsia="ar-SA"/>
        </w:rPr>
        <w:t xml:space="preserve">                                (</w:t>
      </w:r>
      <w:proofErr w:type="gramStart"/>
      <w:r w:rsidRPr="0019127D">
        <w:rPr>
          <w:rFonts w:eastAsia="Times New Roman" w:cs="Times New Roman"/>
          <w:sz w:val="20"/>
          <w:szCs w:val="20"/>
          <w:lang w:eastAsia="ar-SA"/>
        </w:rPr>
        <w:t xml:space="preserve">подпись)   </w:t>
      </w:r>
      <w:proofErr w:type="gramEnd"/>
      <w:r w:rsidRPr="0019127D">
        <w:rPr>
          <w:rFonts w:eastAsia="Times New Roman" w:cs="Times New Roman"/>
          <w:sz w:val="20"/>
          <w:szCs w:val="20"/>
          <w:lang w:eastAsia="ar-SA"/>
        </w:rPr>
        <w:t xml:space="preserve">           (расшифровка подписи)</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left"/>
        <w:rPr>
          <w:rFonts w:eastAsia="Times New Roman" w:cs="Times New Roman"/>
          <w:szCs w:val="26"/>
          <w:lang w:eastAsia="ar-SA"/>
        </w:rPr>
      </w:pPr>
      <w:r w:rsidRPr="0019127D">
        <w:rPr>
          <w:rFonts w:eastAsia="Times New Roman" w:cs="Times New Roman"/>
          <w:szCs w:val="26"/>
          <w:lang w:eastAsia="ar-SA"/>
        </w:rPr>
        <w:t>Лицо, принявшее</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left"/>
        <w:rPr>
          <w:rFonts w:eastAsia="Times New Roman" w:cs="Times New Roman"/>
          <w:sz w:val="20"/>
          <w:szCs w:val="20"/>
          <w:lang w:eastAsia="ar-SA"/>
        </w:rPr>
      </w:pPr>
      <w:proofErr w:type="gramStart"/>
      <w:r w:rsidRPr="0019127D">
        <w:rPr>
          <w:rFonts w:eastAsia="Times New Roman" w:cs="Times New Roman"/>
          <w:szCs w:val="26"/>
          <w:lang w:eastAsia="ar-SA"/>
        </w:rPr>
        <w:t>уведомление</w:t>
      </w:r>
      <w:proofErr w:type="gramEnd"/>
      <w:r w:rsidRPr="0019127D">
        <w:rPr>
          <w:rFonts w:eastAsia="Times New Roman" w:cs="Times New Roman"/>
          <w:sz w:val="20"/>
          <w:szCs w:val="20"/>
          <w:lang w:eastAsia="ar-SA"/>
        </w:rPr>
        <w:t xml:space="preserve">         _________  _________________________  «____» __________ 20__ г.</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left"/>
        <w:rPr>
          <w:rFonts w:eastAsia="Times New Roman" w:cs="Times New Roman"/>
          <w:sz w:val="20"/>
          <w:szCs w:val="20"/>
          <w:lang w:eastAsia="ar-SA"/>
        </w:rPr>
      </w:pPr>
      <w:r w:rsidRPr="0019127D">
        <w:rPr>
          <w:rFonts w:eastAsia="Times New Roman" w:cs="Times New Roman"/>
          <w:sz w:val="20"/>
          <w:szCs w:val="20"/>
          <w:lang w:eastAsia="ar-SA"/>
        </w:rPr>
        <w:t xml:space="preserve">                                (</w:t>
      </w:r>
      <w:proofErr w:type="gramStart"/>
      <w:r w:rsidRPr="0019127D">
        <w:rPr>
          <w:rFonts w:eastAsia="Times New Roman" w:cs="Times New Roman"/>
          <w:sz w:val="20"/>
          <w:szCs w:val="20"/>
          <w:lang w:eastAsia="ar-SA"/>
        </w:rPr>
        <w:t xml:space="preserve">подпись)   </w:t>
      </w:r>
      <w:proofErr w:type="gramEnd"/>
      <w:r w:rsidRPr="0019127D">
        <w:rPr>
          <w:rFonts w:eastAsia="Times New Roman" w:cs="Times New Roman"/>
          <w:sz w:val="20"/>
          <w:szCs w:val="20"/>
          <w:lang w:eastAsia="ar-SA"/>
        </w:rPr>
        <w:t xml:space="preserve">           (расшифровка подписи)</w:t>
      </w:r>
    </w:p>
    <w:p w:rsidR="007948E1" w:rsidRPr="00DF43C8"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left"/>
        <w:rPr>
          <w:rFonts w:eastAsia="Times New Roman" w:cs="Times New Roman"/>
          <w:szCs w:val="26"/>
          <w:lang w:eastAsia="ar-SA"/>
        </w:rPr>
      </w:pPr>
      <w:r w:rsidRPr="0019127D">
        <w:rPr>
          <w:rFonts w:eastAsia="Times New Roman" w:cs="Times New Roman"/>
          <w:szCs w:val="26"/>
          <w:lang w:eastAsia="ar-SA"/>
        </w:rPr>
        <w:t>Регистрационный номер в журнале регистрации уведомлений</w:t>
      </w:r>
    </w:p>
    <w:p w:rsidR="0019127D" w:rsidRPr="0019127D" w:rsidRDefault="0019127D" w:rsidP="00191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contextualSpacing w:val="0"/>
        <w:jc w:val="left"/>
        <w:rPr>
          <w:rFonts w:eastAsia="Times New Roman" w:cs="Times New Roman"/>
          <w:sz w:val="20"/>
          <w:szCs w:val="20"/>
          <w:lang w:eastAsia="ar-SA"/>
        </w:rPr>
      </w:pPr>
      <w:r w:rsidRPr="0019127D">
        <w:rPr>
          <w:rFonts w:eastAsia="Times New Roman" w:cs="Times New Roman"/>
          <w:sz w:val="20"/>
          <w:szCs w:val="20"/>
          <w:lang w:eastAsia="ar-SA"/>
        </w:rPr>
        <w:t xml:space="preserve"> ___________________</w:t>
      </w:r>
      <w:r w:rsidR="007948E1" w:rsidRPr="00DF43C8">
        <w:rPr>
          <w:rFonts w:eastAsia="Times New Roman" w:cs="Times New Roman"/>
          <w:sz w:val="20"/>
          <w:szCs w:val="20"/>
          <w:lang w:eastAsia="ar-SA"/>
        </w:rPr>
        <w:t xml:space="preserve">   </w:t>
      </w:r>
      <w:r w:rsidRPr="0019127D">
        <w:rPr>
          <w:rFonts w:eastAsia="Times New Roman" w:cs="Times New Roman"/>
          <w:sz w:val="20"/>
          <w:szCs w:val="20"/>
          <w:lang w:eastAsia="ar-SA"/>
        </w:rPr>
        <w:t>«____» ___________ 20__ г.</w:t>
      </w:r>
    </w:p>
    <w:p w:rsidR="0019127D" w:rsidRPr="0019127D" w:rsidRDefault="0019127D" w:rsidP="0019127D">
      <w:pPr>
        <w:suppressAutoHyphens/>
        <w:spacing w:line="240" w:lineRule="auto"/>
        <w:ind w:firstLine="0"/>
        <w:contextualSpacing w:val="0"/>
        <w:jc w:val="left"/>
        <w:rPr>
          <w:rFonts w:eastAsia="Times New Roman" w:cs="Times New Roman"/>
          <w:szCs w:val="26"/>
          <w:lang w:eastAsia="ar-SA"/>
        </w:rPr>
      </w:pPr>
      <w:r w:rsidRPr="0019127D">
        <w:rPr>
          <w:rFonts w:eastAsia="Times New Roman" w:cs="Times New Roman"/>
          <w:sz w:val="20"/>
          <w:szCs w:val="20"/>
          <w:lang w:eastAsia="ar-SA"/>
        </w:rPr>
        <w:t>--------------------------------</w:t>
      </w:r>
    </w:p>
    <w:p w:rsidR="007948E1" w:rsidRPr="00DF43C8" w:rsidRDefault="007948E1" w:rsidP="0019127D">
      <w:pPr>
        <w:suppressAutoHyphens/>
        <w:spacing w:line="240" w:lineRule="auto"/>
        <w:ind w:firstLine="0"/>
        <w:contextualSpacing w:val="0"/>
        <w:jc w:val="left"/>
        <w:rPr>
          <w:rFonts w:eastAsia="Times New Roman" w:cs="Times New Roman"/>
          <w:szCs w:val="26"/>
          <w:lang w:eastAsia="ar-SA"/>
        </w:rPr>
      </w:pPr>
    </w:p>
    <w:p w:rsidR="0019127D" w:rsidRPr="0019127D" w:rsidRDefault="0019127D" w:rsidP="0019127D">
      <w:pPr>
        <w:suppressAutoHyphens/>
        <w:spacing w:line="240" w:lineRule="auto"/>
        <w:ind w:firstLine="0"/>
        <w:contextualSpacing w:val="0"/>
        <w:jc w:val="left"/>
        <w:rPr>
          <w:rFonts w:eastAsia="Times New Roman" w:cs="Times New Roman"/>
          <w:i/>
          <w:sz w:val="24"/>
          <w:szCs w:val="24"/>
          <w:lang w:eastAsia="ar-SA"/>
        </w:rPr>
      </w:pPr>
      <w:r w:rsidRPr="0019127D">
        <w:rPr>
          <w:rFonts w:eastAsia="Times New Roman" w:cs="Times New Roman"/>
          <w:i/>
          <w:szCs w:val="26"/>
          <w:lang w:eastAsia="ar-SA"/>
        </w:rPr>
        <w:t>&lt;*&gt; Заполняется при наличии документов, подтверждающих стоимость подарка.</w:t>
      </w:r>
    </w:p>
    <w:p w:rsidR="0019127D" w:rsidRPr="0019127D" w:rsidRDefault="0019127D" w:rsidP="0019127D">
      <w:pPr>
        <w:suppressAutoHyphens/>
        <w:spacing w:line="240" w:lineRule="auto"/>
        <w:ind w:left="5670" w:right="-5" w:firstLine="0"/>
        <w:contextualSpacing w:val="0"/>
        <w:rPr>
          <w:rFonts w:eastAsia="Times New Roman" w:cs="Times New Roman"/>
          <w:sz w:val="24"/>
          <w:szCs w:val="24"/>
          <w:lang w:eastAsia="ar-SA"/>
        </w:rPr>
      </w:pPr>
    </w:p>
    <w:p w:rsidR="0019127D" w:rsidRPr="0019127D" w:rsidRDefault="0019127D" w:rsidP="0019127D">
      <w:pPr>
        <w:suppressAutoHyphens/>
        <w:spacing w:line="240" w:lineRule="auto"/>
        <w:ind w:firstLine="0"/>
        <w:contextualSpacing w:val="0"/>
        <w:jc w:val="left"/>
        <w:rPr>
          <w:rFonts w:eastAsia="Times New Roman" w:cs="Times New Roman"/>
          <w:sz w:val="24"/>
          <w:szCs w:val="24"/>
          <w:lang w:eastAsia="ar-SA"/>
        </w:rPr>
      </w:pPr>
    </w:p>
    <w:p w:rsidR="00ED6E65" w:rsidRPr="00DF43C8" w:rsidRDefault="00ED6E65" w:rsidP="00ED6E65">
      <w:pPr>
        <w:pStyle w:val="a4"/>
        <w:shd w:val="clear" w:color="auto" w:fill="auto"/>
        <w:spacing w:after="0" w:line="276" w:lineRule="auto"/>
        <w:ind w:left="23" w:right="40" w:firstLine="720"/>
        <w:jc w:val="both"/>
        <w:rPr>
          <w:rStyle w:val="a3"/>
          <w:rFonts w:ascii="Times New Roman" w:hAnsi="Times New Roman" w:cs="Times New Roman"/>
          <w:sz w:val="26"/>
          <w:szCs w:val="26"/>
        </w:rPr>
      </w:pPr>
    </w:p>
    <w:p w:rsidR="007948E1" w:rsidRPr="00DF43C8" w:rsidRDefault="007948E1" w:rsidP="00ED6E65">
      <w:pPr>
        <w:pStyle w:val="a4"/>
        <w:shd w:val="clear" w:color="auto" w:fill="auto"/>
        <w:spacing w:after="0" w:line="276" w:lineRule="auto"/>
        <w:ind w:left="23" w:right="40" w:firstLine="720"/>
        <w:jc w:val="both"/>
        <w:rPr>
          <w:rStyle w:val="a3"/>
          <w:rFonts w:ascii="Times New Roman" w:hAnsi="Times New Roman" w:cs="Times New Roman"/>
          <w:sz w:val="26"/>
          <w:szCs w:val="26"/>
        </w:rPr>
      </w:pPr>
    </w:p>
    <w:p w:rsidR="007948E1" w:rsidRDefault="007948E1" w:rsidP="00ED6E65">
      <w:pPr>
        <w:pStyle w:val="a4"/>
        <w:shd w:val="clear" w:color="auto" w:fill="auto"/>
        <w:spacing w:after="0" w:line="276" w:lineRule="auto"/>
        <w:ind w:left="23" w:right="40" w:firstLine="720"/>
        <w:jc w:val="both"/>
        <w:rPr>
          <w:rStyle w:val="a3"/>
          <w:rFonts w:ascii="Times New Roman" w:hAnsi="Times New Roman" w:cs="Times New Roman"/>
          <w:sz w:val="26"/>
          <w:szCs w:val="26"/>
        </w:rPr>
      </w:pPr>
    </w:p>
    <w:p w:rsidR="00332FBB" w:rsidRDefault="00332FBB" w:rsidP="00ED6E65">
      <w:pPr>
        <w:pStyle w:val="a4"/>
        <w:shd w:val="clear" w:color="auto" w:fill="auto"/>
        <w:spacing w:after="0" w:line="276" w:lineRule="auto"/>
        <w:ind w:left="23" w:right="40" w:firstLine="720"/>
        <w:jc w:val="both"/>
        <w:rPr>
          <w:rStyle w:val="a3"/>
          <w:rFonts w:ascii="Times New Roman" w:hAnsi="Times New Roman" w:cs="Times New Roman"/>
          <w:sz w:val="26"/>
          <w:szCs w:val="26"/>
        </w:rPr>
      </w:pPr>
    </w:p>
    <w:p w:rsidR="00332FBB" w:rsidRDefault="00332FBB" w:rsidP="00ED6E65">
      <w:pPr>
        <w:pStyle w:val="a4"/>
        <w:shd w:val="clear" w:color="auto" w:fill="auto"/>
        <w:spacing w:after="0" w:line="276" w:lineRule="auto"/>
        <w:ind w:left="23" w:right="40" w:firstLine="720"/>
        <w:jc w:val="both"/>
        <w:rPr>
          <w:rStyle w:val="a3"/>
          <w:rFonts w:ascii="Times New Roman" w:hAnsi="Times New Roman" w:cs="Times New Roman"/>
          <w:sz w:val="26"/>
          <w:szCs w:val="26"/>
        </w:rPr>
      </w:pPr>
    </w:p>
    <w:p w:rsidR="002B5F41" w:rsidRDefault="002B5F41" w:rsidP="00ED6E65">
      <w:pPr>
        <w:pStyle w:val="a4"/>
        <w:shd w:val="clear" w:color="auto" w:fill="auto"/>
        <w:spacing w:after="0" w:line="276" w:lineRule="auto"/>
        <w:ind w:left="23" w:right="40" w:firstLine="720"/>
        <w:jc w:val="both"/>
        <w:rPr>
          <w:rStyle w:val="a3"/>
          <w:rFonts w:ascii="Times New Roman" w:hAnsi="Times New Roman" w:cs="Times New Roman"/>
          <w:sz w:val="26"/>
          <w:szCs w:val="26"/>
        </w:rPr>
      </w:pPr>
    </w:p>
    <w:p w:rsidR="00332FBB" w:rsidRPr="00DF43C8" w:rsidRDefault="00332FBB" w:rsidP="00ED6E65">
      <w:pPr>
        <w:pStyle w:val="a4"/>
        <w:shd w:val="clear" w:color="auto" w:fill="auto"/>
        <w:spacing w:after="0" w:line="276" w:lineRule="auto"/>
        <w:ind w:left="23" w:right="40" w:firstLine="720"/>
        <w:jc w:val="both"/>
        <w:rPr>
          <w:rStyle w:val="a3"/>
          <w:rFonts w:ascii="Times New Roman" w:hAnsi="Times New Roman" w:cs="Times New Roman"/>
          <w:sz w:val="26"/>
          <w:szCs w:val="26"/>
        </w:rPr>
      </w:pPr>
    </w:p>
    <w:p w:rsidR="007948E1" w:rsidRPr="00DF43C8" w:rsidRDefault="007948E1" w:rsidP="00ED6E65">
      <w:pPr>
        <w:pStyle w:val="a4"/>
        <w:shd w:val="clear" w:color="auto" w:fill="auto"/>
        <w:spacing w:after="0" w:line="276" w:lineRule="auto"/>
        <w:ind w:left="23" w:right="40" w:firstLine="720"/>
        <w:jc w:val="both"/>
        <w:rPr>
          <w:rStyle w:val="a3"/>
          <w:rFonts w:ascii="Times New Roman" w:hAnsi="Times New Roman" w:cs="Times New Roman"/>
          <w:sz w:val="26"/>
          <w:szCs w:val="26"/>
        </w:rPr>
      </w:pPr>
    </w:p>
    <w:p w:rsidR="007948E1" w:rsidRPr="00DF43C8" w:rsidRDefault="007948E1" w:rsidP="007948E1">
      <w:pPr>
        <w:spacing w:line="240" w:lineRule="auto"/>
        <w:ind w:left="4820" w:firstLine="0"/>
        <w:jc w:val="center"/>
        <w:rPr>
          <w:rFonts w:cs="Times New Roman"/>
          <w:sz w:val="24"/>
          <w:szCs w:val="24"/>
        </w:rPr>
      </w:pPr>
      <w:r w:rsidRPr="00DF43C8">
        <w:rPr>
          <w:rFonts w:cs="Times New Roman"/>
          <w:sz w:val="24"/>
          <w:szCs w:val="24"/>
        </w:rPr>
        <w:lastRenderedPageBreak/>
        <w:t>Приложение 4</w:t>
      </w:r>
    </w:p>
    <w:p w:rsidR="007948E1" w:rsidRPr="00DF43C8" w:rsidRDefault="007948E1" w:rsidP="007948E1">
      <w:pPr>
        <w:spacing w:line="240" w:lineRule="auto"/>
        <w:ind w:left="4820" w:firstLine="0"/>
        <w:jc w:val="center"/>
        <w:rPr>
          <w:rFonts w:cs="Times New Roman"/>
          <w:sz w:val="24"/>
          <w:szCs w:val="24"/>
        </w:rPr>
      </w:pPr>
    </w:p>
    <w:p w:rsidR="007948E1" w:rsidRPr="00DF43C8" w:rsidRDefault="00DF43C8" w:rsidP="007948E1">
      <w:pPr>
        <w:spacing w:line="240" w:lineRule="auto"/>
        <w:ind w:left="4820" w:firstLine="0"/>
        <w:jc w:val="center"/>
        <w:rPr>
          <w:rFonts w:cs="Times New Roman"/>
          <w:sz w:val="24"/>
          <w:szCs w:val="24"/>
        </w:rPr>
      </w:pPr>
      <w:r w:rsidRPr="00DF43C8">
        <w:rPr>
          <w:rFonts w:cs="Times New Roman"/>
          <w:sz w:val="24"/>
          <w:szCs w:val="24"/>
        </w:rPr>
        <w:t>Представителю нанимателя (работодателю)</w:t>
      </w:r>
    </w:p>
    <w:p w:rsidR="007948E1" w:rsidRPr="00DF43C8" w:rsidRDefault="007948E1" w:rsidP="007948E1">
      <w:pPr>
        <w:spacing w:line="240" w:lineRule="auto"/>
        <w:ind w:left="4820" w:firstLine="0"/>
        <w:rPr>
          <w:rFonts w:cs="Times New Roman"/>
          <w:sz w:val="24"/>
          <w:szCs w:val="28"/>
        </w:rPr>
      </w:pPr>
      <w:r w:rsidRPr="00DF43C8">
        <w:rPr>
          <w:rFonts w:cs="Times New Roman"/>
          <w:sz w:val="24"/>
          <w:szCs w:val="28"/>
        </w:rPr>
        <w:t>_____________________________________</w:t>
      </w:r>
    </w:p>
    <w:p w:rsidR="007948E1" w:rsidRPr="00DF43C8" w:rsidRDefault="007948E1" w:rsidP="007948E1">
      <w:pPr>
        <w:spacing w:line="240" w:lineRule="auto"/>
        <w:ind w:left="4820" w:firstLine="0"/>
        <w:jc w:val="center"/>
        <w:rPr>
          <w:rFonts w:cs="Times New Roman"/>
          <w:sz w:val="20"/>
          <w:szCs w:val="28"/>
        </w:rPr>
      </w:pPr>
      <w:r w:rsidRPr="00DF43C8">
        <w:rPr>
          <w:rFonts w:cs="Times New Roman"/>
          <w:sz w:val="20"/>
          <w:szCs w:val="28"/>
        </w:rPr>
        <w:t xml:space="preserve">   (Ф.И.О.)</w:t>
      </w:r>
    </w:p>
    <w:p w:rsidR="007948E1" w:rsidRPr="00DF43C8" w:rsidRDefault="007948E1" w:rsidP="007948E1">
      <w:pPr>
        <w:spacing w:line="240" w:lineRule="auto"/>
        <w:ind w:left="4820" w:firstLine="0"/>
        <w:jc w:val="center"/>
        <w:rPr>
          <w:rFonts w:cs="Times New Roman"/>
          <w:sz w:val="20"/>
          <w:szCs w:val="28"/>
        </w:rPr>
      </w:pPr>
    </w:p>
    <w:p w:rsidR="007948E1" w:rsidRPr="00DF43C8" w:rsidRDefault="007948E1" w:rsidP="007948E1">
      <w:pPr>
        <w:spacing w:line="240" w:lineRule="auto"/>
        <w:ind w:left="4820" w:firstLine="0"/>
        <w:rPr>
          <w:rFonts w:cs="Times New Roman"/>
          <w:sz w:val="24"/>
          <w:szCs w:val="28"/>
        </w:rPr>
      </w:pPr>
      <w:proofErr w:type="gramStart"/>
      <w:r w:rsidRPr="00DF43C8">
        <w:rPr>
          <w:rFonts w:cs="Times New Roman"/>
          <w:sz w:val="24"/>
          <w:szCs w:val="28"/>
        </w:rPr>
        <w:t>от</w:t>
      </w:r>
      <w:proofErr w:type="gramEnd"/>
      <w:r w:rsidRPr="00DF43C8">
        <w:rPr>
          <w:rFonts w:cs="Times New Roman"/>
          <w:sz w:val="24"/>
          <w:szCs w:val="28"/>
        </w:rPr>
        <w:t xml:space="preserve"> _____________________________________</w:t>
      </w:r>
    </w:p>
    <w:p w:rsidR="007948E1" w:rsidRPr="00DF43C8" w:rsidRDefault="007948E1" w:rsidP="007948E1">
      <w:pPr>
        <w:spacing w:line="240" w:lineRule="auto"/>
        <w:ind w:left="4820" w:firstLine="0"/>
        <w:rPr>
          <w:rFonts w:cs="Times New Roman"/>
          <w:sz w:val="20"/>
          <w:szCs w:val="28"/>
        </w:rPr>
      </w:pPr>
      <w:r w:rsidRPr="00DF43C8">
        <w:rPr>
          <w:rFonts w:cs="Times New Roman"/>
          <w:sz w:val="20"/>
          <w:szCs w:val="28"/>
        </w:rPr>
        <w:t>(Ф.И.О. муниципального служащего администрации Дальнегорского городского округа,</w:t>
      </w:r>
    </w:p>
    <w:p w:rsidR="007948E1" w:rsidRPr="00DF43C8" w:rsidRDefault="007948E1" w:rsidP="007948E1">
      <w:pPr>
        <w:spacing w:line="240" w:lineRule="auto"/>
        <w:ind w:left="4820" w:firstLine="0"/>
        <w:rPr>
          <w:rFonts w:cs="Times New Roman"/>
          <w:sz w:val="24"/>
          <w:szCs w:val="28"/>
        </w:rPr>
      </w:pPr>
      <w:r w:rsidRPr="00DF43C8">
        <w:rPr>
          <w:rFonts w:cs="Times New Roman"/>
          <w:sz w:val="24"/>
          <w:szCs w:val="28"/>
        </w:rPr>
        <w:t>_____________________________________</w:t>
      </w:r>
    </w:p>
    <w:p w:rsidR="007948E1" w:rsidRPr="00DF43C8" w:rsidRDefault="007948E1" w:rsidP="007948E1">
      <w:pPr>
        <w:spacing w:line="240" w:lineRule="auto"/>
        <w:ind w:left="4820" w:firstLine="0"/>
        <w:rPr>
          <w:rFonts w:cs="Times New Roman"/>
          <w:sz w:val="20"/>
          <w:szCs w:val="28"/>
        </w:rPr>
      </w:pPr>
      <w:proofErr w:type="gramStart"/>
      <w:r w:rsidRPr="00DF43C8">
        <w:rPr>
          <w:rFonts w:cs="Times New Roman"/>
          <w:sz w:val="20"/>
          <w:szCs w:val="28"/>
        </w:rPr>
        <w:t>сдавшего</w:t>
      </w:r>
      <w:proofErr w:type="gramEnd"/>
      <w:r w:rsidRPr="00DF43C8">
        <w:rPr>
          <w:rFonts w:cs="Times New Roman"/>
          <w:sz w:val="20"/>
          <w:szCs w:val="28"/>
        </w:rPr>
        <w:t xml:space="preserve"> подарок  (подарки), с указанием должности, структурного подразделения, телефона)</w:t>
      </w:r>
    </w:p>
    <w:p w:rsidR="007948E1" w:rsidRPr="00DF43C8" w:rsidRDefault="007948E1" w:rsidP="007948E1">
      <w:pPr>
        <w:spacing w:line="240" w:lineRule="auto"/>
        <w:ind w:left="4820" w:firstLine="0"/>
        <w:rPr>
          <w:rFonts w:cs="Times New Roman"/>
          <w:sz w:val="24"/>
          <w:szCs w:val="28"/>
        </w:rPr>
      </w:pPr>
    </w:p>
    <w:p w:rsidR="007948E1" w:rsidRPr="00DF43C8" w:rsidRDefault="007948E1" w:rsidP="007948E1">
      <w:pPr>
        <w:spacing w:line="240" w:lineRule="auto"/>
        <w:ind w:left="1843" w:firstLine="726"/>
        <w:rPr>
          <w:rFonts w:cs="Times New Roman"/>
          <w:sz w:val="24"/>
          <w:szCs w:val="28"/>
        </w:rPr>
      </w:pPr>
    </w:p>
    <w:p w:rsidR="007948E1" w:rsidRPr="00DF43C8" w:rsidRDefault="007948E1" w:rsidP="007948E1">
      <w:pPr>
        <w:jc w:val="center"/>
        <w:rPr>
          <w:rFonts w:cs="Times New Roman"/>
          <w:b/>
          <w:szCs w:val="26"/>
        </w:rPr>
      </w:pPr>
      <w:r w:rsidRPr="00DF43C8">
        <w:rPr>
          <w:rFonts w:cs="Times New Roman"/>
          <w:b/>
          <w:szCs w:val="26"/>
        </w:rPr>
        <w:t>Заявление о выкупе подарка</w:t>
      </w:r>
    </w:p>
    <w:p w:rsidR="007948E1" w:rsidRPr="00DF43C8" w:rsidRDefault="007948E1" w:rsidP="007948E1">
      <w:pPr>
        <w:spacing w:line="300" w:lineRule="auto"/>
        <w:rPr>
          <w:rFonts w:cs="Times New Roman"/>
          <w:sz w:val="24"/>
          <w:szCs w:val="28"/>
        </w:rPr>
      </w:pPr>
      <w:r w:rsidRPr="00DF43C8">
        <w:rPr>
          <w:rFonts w:cs="Times New Roman"/>
          <w:sz w:val="24"/>
          <w:szCs w:val="28"/>
        </w:rPr>
        <w:t>Извещаю о намерении выкупить подарок (подарки), полученный (полученные) в связи протокольным мероприятием, служебной командировкой, другим официальным мероприятием (нужное подчеркнуть)</w:t>
      </w:r>
    </w:p>
    <w:p w:rsidR="007948E1" w:rsidRPr="00DF43C8" w:rsidRDefault="007948E1" w:rsidP="007948E1">
      <w:pPr>
        <w:spacing w:line="240" w:lineRule="auto"/>
        <w:rPr>
          <w:rFonts w:cs="Times New Roman"/>
          <w:sz w:val="24"/>
          <w:szCs w:val="28"/>
        </w:rPr>
      </w:pPr>
    </w:p>
    <w:p w:rsidR="007948E1" w:rsidRPr="00DF43C8" w:rsidRDefault="007948E1" w:rsidP="007948E1">
      <w:pPr>
        <w:spacing w:line="240" w:lineRule="auto"/>
        <w:rPr>
          <w:rFonts w:cs="Times New Roman"/>
          <w:sz w:val="24"/>
          <w:szCs w:val="24"/>
        </w:rPr>
      </w:pPr>
      <w:r w:rsidRPr="00DF43C8">
        <w:rPr>
          <w:rFonts w:cs="Times New Roman"/>
          <w:sz w:val="24"/>
          <w:szCs w:val="24"/>
        </w:rPr>
        <w:t>_______________________________________________________________________,</w:t>
      </w:r>
    </w:p>
    <w:p w:rsidR="007948E1" w:rsidRPr="00DF43C8" w:rsidRDefault="007948E1" w:rsidP="007948E1">
      <w:pPr>
        <w:spacing w:line="240" w:lineRule="auto"/>
        <w:jc w:val="center"/>
        <w:rPr>
          <w:rFonts w:cs="Times New Roman"/>
          <w:sz w:val="20"/>
          <w:szCs w:val="28"/>
        </w:rPr>
      </w:pPr>
      <w:r w:rsidRPr="00DF43C8">
        <w:rPr>
          <w:rFonts w:cs="Times New Roman"/>
          <w:sz w:val="20"/>
          <w:szCs w:val="28"/>
        </w:rPr>
        <w:t>(</w:t>
      </w:r>
      <w:proofErr w:type="gramStart"/>
      <w:r w:rsidRPr="00DF43C8">
        <w:rPr>
          <w:rFonts w:cs="Times New Roman"/>
          <w:sz w:val="20"/>
          <w:szCs w:val="28"/>
        </w:rPr>
        <w:t>указать</w:t>
      </w:r>
      <w:proofErr w:type="gramEnd"/>
      <w:r w:rsidRPr="00DF43C8">
        <w:rPr>
          <w:rFonts w:cs="Times New Roman"/>
          <w:sz w:val="20"/>
          <w:szCs w:val="28"/>
        </w:rPr>
        <w:t xml:space="preserve"> место и дату проведения)</w:t>
      </w:r>
    </w:p>
    <w:p w:rsidR="007948E1" w:rsidRPr="00DF43C8" w:rsidRDefault="007948E1" w:rsidP="007948E1">
      <w:pPr>
        <w:spacing w:line="240" w:lineRule="auto"/>
        <w:jc w:val="center"/>
        <w:rPr>
          <w:rFonts w:cs="Times New Roman"/>
          <w:sz w:val="20"/>
          <w:szCs w:val="28"/>
        </w:rPr>
      </w:pPr>
    </w:p>
    <w:p w:rsidR="007948E1" w:rsidRPr="00DF43C8" w:rsidRDefault="007948E1" w:rsidP="007948E1">
      <w:pPr>
        <w:spacing w:line="240" w:lineRule="auto"/>
        <w:rPr>
          <w:rFonts w:cs="Times New Roman"/>
          <w:sz w:val="24"/>
          <w:szCs w:val="24"/>
        </w:rPr>
      </w:pPr>
      <w:proofErr w:type="gramStart"/>
      <w:r w:rsidRPr="00DF43C8">
        <w:rPr>
          <w:rFonts w:cs="Times New Roman"/>
          <w:sz w:val="24"/>
          <w:szCs w:val="24"/>
        </w:rPr>
        <w:t>и</w:t>
      </w:r>
      <w:proofErr w:type="gramEnd"/>
      <w:r w:rsidRPr="00DF43C8">
        <w:rPr>
          <w:rFonts w:cs="Times New Roman"/>
          <w:sz w:val="24"/>
          <w:szCs w:val="24"/>
        </w:rPr>
        <w:t xml:space="preserve"> сданный на хранение  в установленном порядке</w:t>
      </w:r>
    </w:p>
    <w:p w:rsidR="007948E1" w:rsidRPr="00DF43C8" w:rsidRDefault="007948E1" w:rsidP="007948E1">
      <w:pPr>
        <w:tabs>
          <w:tab w:val="left" w:pos="708"/>
          <w:tab w:val="right" w:pos="9354"/>
        </w:tabs>
        <w:spacing w:line="240" w:lineRule="auto"/>
        <w:jc w:val="right"/>
        <w:rPr>
          <w:rFonts w:cs="Times New Roman"/>
          <w:sz w:val="24"/>
          <w:szCs w:val="24"/>
        </w:rPr>
      </w:pPr>
      <w:r w:rsidRPr="00DF43C8">
        <w:rPr>
          <w:rFonts w:cs="Times New Roman"/>
          <w:sz w:val="24"/>
          <w:szCs w:val="24"/>
        </w:rPr>
        <w:t>,</w:t>
      </w:r>
    </w:p>
    <w:p w:rsidR="007948E1" w:rsidRPr="00DF43C8" w:rsidRDefault="007948E1" w:rsidP="007948E1">
      <w:pPr>
        <w:pBdr>
          <w:top w:val="single" w:sz="4" w:space="1" w:color="auto"/>
        </w:pBdr>
        <w:spacing w:line="240" w:lineRule="auto"/>
        <w:ind w:right="113"/>
        <w:jc w:val="center"/>
        <w:rPr>
          <w:rFonts w:cs="Times New Roman"/>
          <w:sz w:val="20"/>
          <w:szCs w:val="20"/>
        </w:rPr>
      </w:pPr>
      <w:r w:rsidRPr="00DF43C8">
        <w:rPr>
          <w:rFonts w:cs="Times New Roman"/>
          <w:sz w:val="20"/>
          <w:szCs w:val="20"/>
        </w:rPr>
        <w:t>(</w:t>
      </w:r>
      <w:proofErr w:type="gramStart"/>
      <w:r w:rsidRPr="00DF43C8">
        <w:rPr>
          <w:rFonts w:cs="Times New Roman"/>
          <w:sz w:val="20"/>
          <w:szCs w:val="20"/>
        </w:rPr>
        <w:t>дата</w:t>
      </w:r>
      <w:proofErr w:type="gramEnd"/>
      <w:r w:rsidRPr="00DF43C8">
        <w:rPr>
          <w:rFonts w:cs="Times New Roman"/>
          <w:sz w:val="20"/>
          <w:szCs w:val="20"/>
        </w:rPr>
        <w:t xml:space="preserve"> и регистрационный номер уведомления о получении подарка, </w:t>
      </w:r>
    </w:p>
    <w:p w:rsidR="007948E1" w:rsidRPr="00DF43C8" w:rsidRDefault="007948E1" w:rsidP="007948E1">
      <w:pPr>
        <w:pBdr>
          <w:top w:val="single" w:sz="4" w:space="1" w:color="auto"/>
        </w:pBdr>
        <w:spacing w:line="240" w:lineRule="auto"/>
        <w:ind w:right="113"/>
        <w:jc w:val="center"/>
        <w:rPr>
          <w:rFonts w:cs="Times New Roman"/>
          <w:sz w:val="20"/>
          <w:szCs w:val="20"/>
        </w:rPr>
      </w:pPr>
      <w:proofErr w:type="gramStart"/>
      <w:r w:rsidRPr="00DF43C8">
        <w:rPr>
          <w:rFonts w:cs="Times New Roman"/>
          <w:sz w:val="20"/>
          <w:szCs w:val="20"/>
        </w:rPr>
        <w:t>дата</w:t>
      </w:r>
      <w:proofErr w:type="gramEnd"/>
      <w:r w:rsidRPr="00DF43C8">
        <w:rPr>
          <w:rFonts w:cs="Times New Roman"/>
          <w:sz w:val="20"/>
          <w:szCs w:val="20"/>
        </w:rPr>
        <w:t xml:space="preserve"> и регистрационный номер акта приема-передачи подарков на хранение)</w:t>
      </w:r>
    </w:p>
    <w:p w:rsidR="007948E1" w:rsidRPr="00DF43C8" w:rsidRDefault="007948E1" w:rsidP="007948E1">
      <w:pPr>
        <w:pBdr>
          <w:top w:val="single" w:sz="4" w:space="1" w:color="auto"/>
        </w:pBdr>
        <w:spacing w:line="240" w:lineRule="auto"/>
        <w:ind w:right="113"/>
        <w:jc w:val="center"/>
        <w:rPr>
          <w:rFonts w:cs="Times New Roman"/>
          <w:sz w:val="20"/>
          <w:szCs w:val="20"/>
        </w:rPr>
      </w:pPr>
    </w:p>
    <w:p w:rsidR="007948E1" w:rsidRPr="00DF43C8" w:rsidRDefault="007948E1" w:rsidP="007948E1">
      <w:pPr>
        <w:spacing w:line="300" w:lineRule="auto"/>
        <w:rPr>
          <w:rFonts w:cs="Times New Roman"/>
          <w:sz w:val="24"/>
          <w:szCs w:val="28"/>
        </w:rPr>
      </w:pPr>
      <w:proofErr w:type="gramStart"/>
      <w:r w:rsidRPr="00DF43C8">
        <w:rPr>
          <w:rFonts w:cs="Times New Roman"/>
          <w:sz w:val="24"/>
          <w:szCs w:val="28"/>
        </w:rPr>
        <w:t>по</w:t>
      </w:r>
      <w:proofErr w:type="gramEnd"/>
      <w:r w:rsidRPr="00DF43C8">
        <w:rPr>
          <w:rFonts w:cs="Times New Roman"/>
          <w:sz w:val="24"/>
          <w:szCs w:val="28"/>
        </w:rPr>
        <w:t xml:space="preserve"> стоимости, установленной в результате оценки подарка в порядке, предусмотренном законодательством Российской Федерации об оценочной деятельности.</w:t>
      </w:r>
    </w:p>
    <w:p w:rsidR="007948E1" w:rsidRPr="00DF43C8" w:rsidRDefault="007948E1" w:rsidP="007948E1">
      <w:pPr>
        <w:spacing w:line="240" w:lineRule="auto"/>
        <w:rPr>
          <w:rFonts w:cs="Times New Roman"/>
          <w:sz w:val="24"/>
          <w:szCs w:val="24"/>
        </w:rPr>
      </w:pPr>
    </w:p>
    <w:tbl>
      <w:tblPr>
        <w:tblStyle w:val="aa"/>
        <w:tblW w:w="0" w:type="auto"/>
        <w:tblLook w:val="04A0" w:firstRow="1" w:lastRow="0" w:firstColumn="1" w:lastColumn="0" w:noHBand="0" w:noVBand="1"/>
      </w:tblPr>
      <w:tblGrid>
        <w:gridCol w:w="1105"/>
        <w:gridCol w:w="5705"/>
        <w:gridCol w:w="3190"/>
      </w:tblGrid>
      <w:tr w:rsidR="007948E1" w:rsidRPr="00DF43C8" w:rsidTr="00C1448D">
        <w:tc>
          <w:tcPr>
            <w:tcW w:w="675" w:type="dxa"/>
          </w:tcPr>
          <w:p w:rsidR="007948E1" w:rsidRPr="00DF43C8" w:rsidRDefault="007948E1" w:rsidP="0023516E">
            <w:pPr>
              <w:ind w:firstLine="29"/>
              <w:jc w:val="center"/>
              <w:rPr>
                <w:rFonts w:cs="Times New Roman"/>
                <w:sz w:val="24"/>
                <w:szCs w:val="24"/>
              </w:rPr>
            </w:pPr>
          </w:p>
        </w:tc>
        <w:tc>
          <w:tcPr>
            <w:tcW w:w="5705" w:type="dxa"/>
          </w:tcPr>
          <w:p w:rsidR="007948E1" w:rsidRPr="00DF43C8" w:rsidRDefault="007948E1" w:rsidP="0023516E">
            <w:pPr>
              <w:ind w:firstLine="29"/>
              <w:jc w:val="center"/>
              <w:rPr>
                <w:rFonts w:cs="Times New Roman"/>
                <w:sz w:val="24"/>
                <w:szCs w:val="24"/>
              </w:rPr>
            </w:pPr>
            <w:r w:rsidRPr="00DF43C8">
              <w:rPr>
                <w:rFonts w:cs="Times New Roman"/>
                <w:sz w:val="24"/>
                <w:szCs w:val="24"/>
              </w:rPr>
              <w:t>Наименование подарка</w:t>
            </w:r>
          </w:p>
        </w:tc>
        <w:tc>
          <w:tcPr>
            <w:tcW w:w="3190" w:type="dxa"/>
          </w:tcPr>
          <w:p w:rsidR="007948E1" w:rsidRPr="00DF43C8" w:rsidRDefault="007948E1" w:rsidP="0023516E">
            <w:pPr>
              <w:ind w:firstLine="29"/>
              <w:jc w:val="center"/>
              <w:rPr>
                <w:rFonts w:cs="Times New Roman"/>
                <w:sz w:val="24"/>
                <w:szCs w:val="24"/>
              </w:rPr>
            </w:pPr>
            <w:r w:rsidRPr="00DF43C8">
              <w:rPr>
                <w:rFonts w:cs="Times New Roman"/>
                <w:sz w:val="24"/>
                <w:szCs w:val="24"/>
              </w:rPr>
              <w:t>Количество предметов</w:t>
            </w:r>
          </w:p>
        </w:tc>
      </w:tr>
      <w:tr w:rsidR="007948E1" w:rsidRPr="00DF43C8" w:rsidTr="00C1448D">
        <w:tc>
          <w:tcPr>
            <w:tcW w:w="675" w:type="dxa"/>
          </w:tcPr>
          <w:p w:rsidR="007948E1" w:rsidRPr="00DF43C8" w:rsidRDefault="007948E1" w:rsidP="00C1448D">
            <w:pPr>
              <w:jc w:val="center"/>
              <w:rPr>
                <w:rFonts w:cs="Times New Roman"/>
                <w:sz w:val="24"/>
                <w:szCs w:val="24"/>
              </w:rPr>
            </w:pPr>
            <w:r w:rsidRPr="00DF43C8">
              <w:rPr>
                <w:rFonts w:cs="Times New Roman"/>
                <w:sz w:val="24"/>
                <w:szCs w:val="24"/>
              </w:rPr>
              <w:t>1.</w:t>
            </w:r>
          </w:p>
        </w:tc>
        <w:tc>
          <w:tcPr>
            <w:tcW w:w="5705" w:type="dxa"/>
          </w:tcPr>
          <w:p w:rsidR="007948E1" w:rsidRPr="00DF43C8" w:rsidRDefault="007948E1" w:rsidP="00C1448D">
            <w:pPr>
              <w:rPr>
                <w:rFonts w:cs="Times New Roman"/>
                <w:sz w:val="24"/>
                <w:szCs w:val="24"/>
              </w:rPr>
            </w:pPr>
          </w:p>
        </w:tc>
        <w:tc>
          <w:tcPr>
            <w:tcW w:w="3190" w:type="dxa"/>
          </w:tcPr>
          <w:p w:rsidR="007948E1" w:rsidRPr="00DF43C8" w:rsidRDefault="007948E1" w:rsidP="00C1448D">
            <w:pPr>
              <w:rPr>
                <w:rFonts w:cs="Times New Roman"/>
                <w:sz w:val="24"/>
                <w:szCs w:val="24"/>
              </w:rPr>
            </w:pPr>
          </w:p>
        </w:tc>
      </w:tr>
      <w:tr w:rsidR="007948E1" w:rsidRPr="00DF43C8" w:rsidTr="00C1448D">
        <w:tc>
          <w:tcPr>
            <w:tcW w:w="675" w:type="dxa"/>
          </w:tcPr>
          <w:p w:rsidR="007948E1" w:rsidRPr="00DF43C8" w:rsidRDefault="007948E1" w:rsidP="00C1448D">
            <w:pPr>
              <w:jc w:val="center"/>
              <w:rPr>
                <w:rFonts w:cs="Times New Roman"/>
                <w:sz w:val="24"/>
                <w:szCs w:val="24"/>
              </w:rPr>
            </w:pPr>
            <w:r w:rsidRPr="00DF43C8">
              <w:rPr>
                <w:rFonts w:cs="Times New Roman"/>
                <w:sz w:val="24"/>
                <w:szCs w:val="24"/>
              </w:rPr>
              <w:t>2.</w:t>
            </w:r>
          </w:p>
        </w:tc>
        <w:tc>
          <w:tcPr>
            <w:tcW w:w="5705" w:type="dxa"/>
          </w:tcPr>
          <w:p w:rsidR="007948E1" w:rsidRPr="00DF43C8" w:rsidRDefault="007948E1" w:rsidP="00C1448D">
            <w:pPr>
              <w:rPr>
                <w:rFonts w:cs="Times New Roman"/>
                <w:sz w:val="24"/>
                <w:szCs w:val="24"/>
              </w:rPr>
            </w:pPr>
          </w:p>
        </w:tc>
        <w:tc>
          <w:tcPr>
            <w:tcW w:w="3190" w:type="dxa"/>
          </w:tcPr>
          <w:p w:rsidR="007948E1" w:rsidRPr="00DF43C8" w:rsidRDefault="007948E1" w:rsidP="00C1448D">
            <w:pPr>
              <w:rPr>
                <w:rFonts w:cs="Times New Roman"/>
                <w:sz w:val="24"/>
                <w:szCs w:val="24"/>
              </w:rPr>
            </w:pPr>
          </w:p>
        </w:tc>
      </w:tr>
      <w:tr w:rsidR="007948E1" w:rsidRPr="00DF43C8" w:rsidTr="00C1448D">
        <w:tc>
          <w:tcPr>
            <w:tcW w:w="675" w:type="dxa"/>
          </w:tcPr>
          <w:p w:rsidR="007948E1" w:rsidRPr="00DF43C8" w:rsidRDefault="007948E1" w:rsidP="00C1448D">
            <w:pPr>
              <w:jc w:val="center"/>
              <w:rPr>
                <w:rFonts w:cs="Times New Roman"/>
                <w:sz w:val="24"/>
                <w:szCs w:val="24"/>
              </w:rPr>
            </w:pPr>
            <w:r w:rsidRPr="00DF43C8">
              <w:rPr>
                <w:rFonts w:cs="Times New Roman"/>
                <w:sz w:val="24"/>
                <w:szCs w:val="24"/>
              </w:rPr>
              <w:t>3.</w:t>
            </w:r>
          </w:p>
        </w:tc>
        <w:tc>
          <w:tcPr>
            <w:tcW w:w="5705" w:type="dxa"/>
          </w:tcPr>
          <w:p w:rsidR="007948E1" w:rsidRPr="00DF43C8" w:rsidRDefault="007948E1" w:rsidP="00C1448D">
            <w:pPr>
              <w:rPr>
                <w:rFonts w:cs="Times New Roman"/>
                <w:sz w:val="24"/>
                <w:szCs w:val="24"/>
              </w:rPr>
            </w:pPr>
          </w:p>
        </w:tc>
        <w:tc>
          <w:tcPr>
            <w:tcW w:w="3190" w:type="dxa"/>
          </w:tcPr>
          <w:p w:rsidR="007948E1" w:rsidRPr="00DF43C8" w:rsidRDefault="007948E1" w:rsidP="00C1448D">
            <w:pPr>
              <w:rPr>
                <w:rFonts w:cs="Times New Roman"/>
                <w:sz w:val="24"/>
                <w:szCs w:val="24"/>
              </w:rPr>
            </w:pPr>
          </w:p>
        </w:tc>
      </w:tr>
      <w:tr w:rsidR="007948E1" w:rsidRPr="00DF43C8" w:rsidTr="00C1448D">
        <w:tc>
          <w:tcPr>
            <w:tcW w:w="6380" w:type="dxa"/>
            <w:gridSpan w:val="2"/>
          </w:tcPr>
          <w:p w:rsidR="007948E1" w:rsidRPr="00DF43C8" w:rsidRDefault="007948E1" w:rsidP="00C1448D">
            <w:pPr>
              <w:rPr>
                <w:rFonts w:cs="Times New Roman"/>
                <w:sz w:val="24"/>
                <w:szCs w:val="24"/>
              </w:rPr>
            </w:pPr>
            <w:r w:rsidRPr="00DF43C8">
              <w:rPr>
                <w:rFonts w:cs="Times New Roman"/>
                <w:sz w:val="24"/>
                <w:szCs w:val="24"/>
              </w:rPr>
              <w:t>Итого</w:t>
            </w:r>
          </w:p>
        </w:tc>
        <w:tc>
          <w:tcPr>
            <w:tcW w:w="3190" w:type="dxa"/>
          </w:tcPr>
          <w:p w:rsidR="007948E1" w:rsidRPr="00DF43C8" w:rsidRDefault="007948E1" w:rsidP="00C1448D">
            <w:pPr>
              <w:rPr>
                <w:rFonts w:cs="Times New Roman"/>
                <w:sz w:val="24"/>
                <w:szCs w:val="24"/>
              </w:rPr>
            </w:pPr>
          </w:p>
        </w:tc>
      </w:tr>
    </w:tbl>
    <w:p w:rsidR="007948E1" w:rsidRPr="00DF43C8" w:rsidRDefault="007948E1" w:rsidP="007948E1">
      <w:pPr>
        <w:pStyle w:val="ConsPlusNonformat"/>
        <w:jc w:val="both"/>
      </w:pPr>
    </w:p>
    <w:p w:rsidR="007948E1" w:rsidRPr="00DF43C8" w:rsidRDefault="007948E1" w:rsidP="007948E1">
      <w:pPr>
        <w:pStyle w:val="ConsPlusNonformat"/>
        <w:spacing w:line="312" w:lineRule="auto"/>
        <w:jc w:val="both"/>
        <w:rPr>
          <w:rFonts w:ascii="Times New Roman" w:hAnsi="Times New Roman" w:cs="Times New Roman"/>
          <w:sz w:val="24"/>
          <w:szCs w:val="24"/>
        </w:rPr>
      </w:pPr>
      <w:r w:rsidRPr="00DF43C8">
        <w:rPr>
          <w:rFonts w:ascii="Times New Roman" w:hAnsi="Times New Roman" w:cs="Times New Roman"/>
          <w:sz w:val="24"/>
          <w:szCs w:val="24"/>
        </w:rPr>
        <w:t>_____________      _____________________________                 «____»  __________ 20___ г.</w:t>
      </w:r>
    </w:p>
    <w:p w:rsidR="007948E1" w:rsidRPr="00DF43C8" w:rsidRDefault="007948E1" w:rsidP="007948E1">
      <w:pPr>
        <w:pStyle w:val="ConsPlusNonformat"/>
        <w:spacing w:line="312" w:lineRule="auto"/>
        <w:jc w:val="both"/>
        <w:rPr>
          <w:rFonts w:ascii="Times New Roman" w:hAnsi="Times New Roman" w:cs="Times New Roman"/>
          <w:sz w:val="22"/>
          <w:szCs w:val="22"/>
        </w:rPr>
      </w:pPr>
      <w:r w:rsidRPr="00DF43C8">
        <w:rPr>
          <w:rFonts w:ascii="Times New Roman" w:hAnsi="Times New Roman" w:cs="Times New Roman"/>
          <w:sz w:val="24"/>
          <w:szCs w:val="24"/>
        </w:rPr>
        <w:t xml:space="preserve">   </w:t>
      </w:r>
      <w:r w:rsidRPr="00DF43C8">
        <w:rPr>
          <w:rFonts w:ascii="Times New Roman" w:hAnsi="Times New Roman" w:cs="Times New Roman"/>
          <w:sz w:val="22"/>
          <w:szCs w:val="22"/>
        </w:rPr>
        <w:t>(</w:t>
      </w:r>
      <w:proofErr w:type="gramStart"/>
      <w:r w:rsidRPr="00DF43C8">
        <w:rPr>
          <w:rFonts w:ascii="Times New Roman" w:hAnsi="Times New Roman" w:cs="Times New Roman"/>
          <w:sz w:val="22"/>
          <w:szCs w:val="22"/>
        </w:rPr>
        <w:t xml:space="preserve">подпись)   </w:t>
      </w:r>
      <w:proofErr w:type="gramEnd"/>
      <w:r w:rsidRPr="00DF43C8">
        <w:rPr>
          <w:rFonts w:ascii="Times New Roman" w:hAnsi="Times New Roman" w:cs="Times New Roman"/>
          <w:sz w:val="22"/>
          <w:szCs w:val="22"/>
        </w:rPr>
        <w:t xml:space="preserve">                    (расшифровка подписи)</w:t>
      </w:r>
    </w:p>
    <w:p w:rsidR="007948E1" w:rsidRPr="00DF43C8" w:rsidRDefault="007948E1" w:rsidP="007948E1">
      <w:pPr>
        <w:pStyle w:val="ConsPlusNonformat"/>
        <w:spacing w:line="312" w:lineRule="auto"/>
        <w:jc w:val="both"/>
        <w:outlineLvl w:val="0"/>
      </w:pPr>
    </w:p>
    <w:p w:rsidR="007948E1" w:rsidRPr="00DF43C8" w:rsidRDefault="007948E1" w:rsidP="007948E1">
      <w:pPr>
        <w:pStyle w:val="ConsPlusNonformat"/>
        <w:spacing w:line="312" w:lineRule="auto"/>
        <w:rPr>
          <w:rFonts w:ascii="Times New Roman" w:hAnsi="Times New Roman" w:cs="Times New Roman"/>
          <w:sz w:val="24"/>
          <w:szCs w:val="24"/>
        </w:rPr>
      </w:pPr>
      <w:r w:rsidRPr="00DF43C8">
        <w:rPr>
          <w:rFonts w:ascii="Times New Roman" w:hAnsi="Times New Roman" w:cs="Times New Roman"/>
          <w:sz w:val="24"/>
          <w:szCs w:val="24"/>
        </w:rPr>
        <w:t xml:space="preserve">Регистрационный номер в журнале регистрации </w:t>
      </w:r>
      <w:r w:rsidRPr="00DF43C8">
        <w:rPr>
          <w:rFonts w:ascii="Times New Roman" w:hAnsi="Times New Roman" w:cs="Times New Roman"/>
          <w:sz w:val="24"/>
          <w:szCs w:val="24"/>
        </w:rPr>
        <w:br/>
        <w:t xml:space="preserve">заявлений о выкупе подарков                   ____________             </w:t>
      </w:r>
      <w:proofErr w:type="gramStart"/>
      <w:r w:rsidRPr="00DF43C8">
        <w:rPr>
          <w:rFonts w:ascii="Times New Roman" w:hAnsi="Times New Roman" w:cs="Times New Roman"/>
          <w:sz w:val="24"/>
          <w:szCs w:val="24"/>
        </w:rPr>
        <w:t xml:space="preserve">   «</w:t>
      </w:r>
      <w:proofErr w:type="gramEnd"/>
      <w:r w:rsidRPr="00DF43C8">
        <w:rPr>
          <w:rFonts w:ascii="Times New Roman" w:hAnsi="Times New Roman" w:cs="Times New Roman"/>
          <w:sz w:val="24"/>
          <w:szCs w:val="24"/>
        </w:rPr>
        <w:t>____» __________ 20__ г.</w:t>
      </w:r>
    </w:p>
    <w:p w:rsidR="007948E1" w:rsidRPr="00DF43C8" w:rsidRDefault="007948E1" w:rsidP="007948E1">
      <w:pPr>
        <w:pStyle w:val="ConsPlusNonformat"/>
        <w:spacing w:line="312" w:lineRule="auto"/>
        <w:jc w:val="both"/>
      </w:pPr>
    </w:p>
    <w:p w:rsidR="007948E1" w:rsidRPr="00DF43C8" w:rsidRDefault="007948E1" w:rsidP="007948E1">
      <w:pPr>
        <w:pStyle w:val="ConsPlusNonformat"/>
        <w:spacing w:line="312" w:lineRule="auto"/>
        <w:jc w:val="both"/>
        <w:rPr>
          <w:rFonts w:ascii="Times New Roman" w:hAnsi="Times New Roman" w:cs="Times New Roman"/>
          <w:sz w:val="24"/>
          <w:szCs w:val="24"/>
        </w:rPr>
      </w:pPr>
      <w:proofErr w:type="gramStart"/>
      <w:r w:rsidRPr="00DF43C8">
        <w:rPr>
          <w:rFonts w:ascii="Times New Roman" w:hAnsi="Times New Roman" w:cs="Times New Roman"/>
          <w:sz w:val="24"/>
          <w:szCs w:val="24"/>
        </w:rPr>
        <w:t>Лицо,  принявшее</w:t>
      </w:r>
      <w:proofErr w:type="gramEnd"/>
      <w:r w:rsidRPr="00DF43C8">
        <w:rPr>
          <w:rFonts w:ascii="Times New Roman" w:hAnsi="Times New Roman" w:cs="Times New Roman"/>
          <w:sz w:val="24"/>
          <w:szCs w:val="24"/>
        </w:rPr>
        <w:t xml:space="preserve"> заявление о выкупе подарка                   </w:t>
      </w:r>
    </w:p>
    <w:p w:rsidR="007948E1" w:rsidRPr="00DF43C8" w:rsidRDefault="007948E1" w:rsidP="007948E1">
      <w:pPr>
        <w:pStyle w:val="ConsPlusNonformat"/>
        <w:spacing w:line="312" w:lineRule="auto"/>
        <w:jc w:val="both"/>
        <w:rPr>
          <w:rFonts w:ascii="Times New Roman" w:hAnsi="Times New Roman" w:cs="Times New Roman"/>
          <w:sz w:val="24"/>
          <w:szCs w:val="24"/>
        </w:rPr>
      </w:pPr>
      <w:r w:rsidRPr="00DF43C8">
        <w:rPr>
          <w:rFonts w:ascii="Times New Roman" w:hAnsi="Times New Roman" w:cs="Times New Roman"/>
          <w:sz w:val="24"/>
          <w:szCs w:val="24"/>
        </w:rPr>
        <w:t xml:space="preserve">_______________     ____________________________                   «____» __________ 20__ г.      </w:t>
      </w:r>
    </w:p>
    <w:p w:rsidR="00ED6E65" w:rsidRPr="00EC00F4" w:rsidRDefault="007948E1" w:rsidP="00DF43C8">
      <w:pPr>
        <w:pStyle w:val="a4"/>
        <w:shd w:val="clear" w:color="auto" w:fill="auto"/>
        <w:spacing w:after="0" w:line="276" w:lineRule="auto"/>
        <w:ind w:left="23" w:right="40" w:firstLine="720"/>
        <w:jc w:val="both"/>
        <w:rPr>
          <w:szCs w:val="26"/>
        </w:rPr>
      </w:pPr>
      <w:r w:rsidRPr="00DF43C8">
        <w:rPr>
          <w:rFonts w:ascii="Times New Roman" w:hAnsi="Times New Roman" w:cs="Times New Roman"/>
        </w:rPr>
        <w:t>(</w:t>
      </w:r>
      <w:proofErr w:type="gramStart"/>
      <w:r w:rsidRPr="00DF43C8">
        <w:rPr>
          <w:rFonts w:ascii="Times New Roman" w:hAnsi="Times New Roman" w:cs="Times New Roman"/>
        </w:rPr>
        <w:t xml:space="preserve">подпись)   </w:t>
      </w:r>
      <w:proofErr w:type="gramEnd"/>
      <w:r w:rsidRPr="00DF43C8">
        <w:rPr>
          <w:rFonts w:ascii="Times New Roman" w:hAnsi="Times New Roman" w:cs="Times New Roman"/>
        </w:rPr>
        <w:t xml:space="preserve">           (расшифровка подпи</w:t>
      </w:r>
      <w:r w:rsidR="0023516E" w:rsidRPr="00DF43C8">
        <w:rPr>
          <w:rFonts w:ascii="Times New Roman" w:hAnsi="Times New Roman" w:cs="Times New Roman"/>
        </w:rPr>
        <w:t>си)</w:t>
      </w:r>
    </w:p>
    <w:sectPr w:rsidR="00ED6E65" w:rsidRPr="00EC00F4" w:rsidSect="002B5F41">
      <w:headerReference w:type="default" r:id="rId19"/>
      <w:pgSz w:w="11906" w:h="16838"/>
      <w:pgMar w:top="567" w:right="851" w:bottom="567"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76F" w:rsidRDefault="00F7276F" w:rsidP="00A667D5">
      <w:pPr>
        <w:spacing w:line="240" w:lineRule="auto"/>
      </w:pPr>
      <w:r>
        <w:separator/>
      </w:r>
    </w:p>
  </w:endnote>
  <w:endnote w:type="continuationSeparator" w:id="0">
    <w:p w:rsidR="00F7276F" w:rsidRDefault="00F7276F" w:rsidP="00A667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76F" w:rsidRDefault="00F7276F" w:rsidP="00A667D5">
      <w:pPr>
        <w:spacing w:line="240" w:lineRule="auto"/>
      </w:pPr>
      <w:r>
        <w:separator/>
      </w:r>
    </w:p>
  </w:footnote>
  <w:footnote w:type="continuationSeparator" w:id="0">
    <w:p w:rsidR="00F7276F" w:rsidRDefault="00F7276F" w:rsidP="00A667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19C" w:rsidRDefault="0043219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A0D19"/>
    <w:multiLevelType w:val="hybridMultilevel"/>
    <w:tmpl w:val="E40645EA"/>
    <w:lvl w:ilvl="0" w:tplc="6C602A30">
      <w:start w:val="1"/>
      <w:numFmt w:val="decimal"/>
      <w:lvlText w:val="%1."/>
      <w:lvlJc w:val="left"/>
      <w:pPr>
        <w:ind w:left="720" w:hanging="360"/>
      </w:pPr>
      <w:rPr>
        <w:rFonts w:eastAsiaTheme="maj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7B047C"/>
    <w:multiLevelType w:val="hybridMultilevel"/>
    <w:tmpl w:val="70BC64F4"/>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2">
    <w:nsid w:val="22721FC9"/>
    <w:multiLevelType w:val="hybridMultilevel"/>
    <w:tmpl w:val="1E284660"/>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
    <w:nsid w:val="54797466"/>
    <w:multiLevelType w:val="hybridMultilevel"/>
    <w:tmpl w:val="296A383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661A3126"/>
    <w:multiLevelType w:val="multilevel"/>
    <w:tmpl w:val="74FA18B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EFE2C36"/>
    <w:multiLevelType w:val="hybridMultilevel"/>
    <w:tmpl w:val="5B4E5B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39"/>
    <w:rsid w:val="000133C5"/>
    <w:rsid w:val="00036AD5"/>
    <w:rsid w:val="00042796"/>
    <w:rsid w:val="000A5CA3"/>
    <w:rsid w:val="000B5A31"/>
    <w:rsid w:val="000C3C52"/>
    <w:rsid w:val="000D208E"/>
    <w:rsid w:val="00160FD9"/>
    <w:rsid w:val="001653FE"/>
    <w:rsid w:val="0019127D"/>
    <w:rsid w:val="001E135C"/>
    <w:rsid w:val="001E3677"/>
    <w:rsid w:val="001F5C43"/>
    <w:rsid w:val="001F7451"/>
    <w:rsid w:val="00230185"/>
    <w:rsid w:val="0023516E"/>
    <w:rsid w:val="002B5F41"/>
    <w:rsid w:val="002D4A81"/>
    <w:rsid w:val="002F5FE7"/>
    <w:rsid w:val="002F60EE"/>
    <w:rsid w:val="00312895"/>
    <w:rsid w:val="00332FBB"/>
    <w:rsid w:val="00340D85"/>
    <w:rsid w:val="00350BB3"/>
    <w:rsid w:val="0043219C"/>
    <w:rsid w:val="004A40A2"/>
    <w:rsid w:val="004F214B"/>
    <w:rsid w:val="005013C3"/>
    <w:rsid w:val="00514CC5"/>
    <w:rsid w:val="005C2FD6"/>
    <w:rsid w:val="00601B62"/>
    <w:rsid w:val="00661F45"/>
    <w:rsid w:val="006674E9"/>
    <w:rsid w:val="00692BDA"/>
    <w:rsid w:val="00694EF2"/>
    <w:rsid w:val="006E1834"/>
    <w:rsid w:val="006E667B"/>
    <w:rsid w:val="006F1D3C"/>
    <w:rsid w:val="00731867"/>
    <w:rsid w:val="007948E1"/>
    <w:rsid w:val="007B39C8"/>
    <w:rsid w:val="0089372C"/>
    <w:rsid w:val="00896EB0"/>
    <w:rsid w:val="008C6C72"/>
    <w:rsid w:val="008D4036"/>
    <w:rsid w:val="008D5537"/>
    <w:rsid w:val="00932618"/>
    <w:rsid w:val="00953329"/>
    <w:rsid w:val="009A13F1"/>
    <w:rsid w:val="009F130E"/>
    <w:rsid w:val="00A0039B"/>
    <w:rsid w:val="00A11562"/>
    <w:rsid w:val="00A32317"/>
    <w:rsid w:val="00A667D5"/>
    <w:rsid w:val="00AA2E39"/>
    <w:rsid w:val="00AC0590"/>
    <w:rsid w:val="00AD643F"/>
    <w:rsid w:val="00BB3BAF"/>
    <w:rsid w:val="00BC3CF5"/>
    <w:rsid w:val="00C1448D"/>
    <w:rsid w:val="00C25E96"/>
    <w:rsid w:val="00CA01DA"/>
    <w:rsid w:val="00CC1B00"/>
    <w:rsid w:val="00D55AFE"/>
    <w:rsid w:val="00DB60FB"/>
    <w:rsid w:val="00DD46F5"/>
    <w:rsid w:val="00DF43C8"/>
    <w:rsid w:val="00E9097F"/>
    <w:rsid w:val="00EA5F57"/>
    <w:rsid w:val="00EC00F4"/>
    <w:rsid w:val="00ED6E65"/>
    <w:rsid w:val="00F13002"/>
    <w:rsid w:val="00F44C9F"/>
    <w:rsid w:val="00F7276F"/>
    <w:rsid w:val="00FA17CA"/>
    <w:rsid w:val="00FC6B73"/>
    <w:rsid w:val="00FC7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30E34F-38F0-443F-889D-E14209B3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30E"/>
    <w:pPr>
      <w:spacing w:after="0" w:line="360" w:lineRule="auto"/>
      <w:ind w:firstLine="709"/>
      <w:contextualSpacing/>
      <w:jc w:val="both"/>
    </w:pPr>
    <w:rPr>
      <w:rFonts w:ascii="Times New Roman" w:hAnsi="Times New Roman"/>
      <w:sz w:val="26"/>
    </w:rPr>
  </w:style>
  <w:style w:type="paragraph" w:styleId="1">
    <w:name w:val="heading 1"/>
    <w:basedOn w:val="a"/>
    <w:next w:val="a"/>
    <w:link w:val="10"/>
    <w:uiPriority w:val="9"/>
    <w:qFormat/>
    <w:rsid w:val="00ED6E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ED6E65"/>
    <w:pPr>
      <w:keepNext/>
      <w:keepLines/>
      <w:spacing w:before="40"/>
      <w:outlineLvl w:val="1"/>
    </w:pPr>
    <w:rPr>
      <w:rFonts w:asciiTheme="majorHAnsi" w:eastAsiaTheme="majorEastAsia" w:hAnsiTheme="majorHAnsi" w:cstheme="majorBidi"/>
      <w:color w:val="2E74B5" w:themeColor="accent1" w:themeShade="BF"/>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6E65"/>
    <w:rPr>
      <w:rFonts w:asciiTheme="majorHAnsi" w:eastAsiaTheme="majorEastAsia" w:hAnsiTheme="majorHAnsi" w:cstheme="majorBidi"/>
      <w:color w:val="2E74B5" w:themeColor="accent1" w:themeShade="BF"/>
      <w:sz w:val="26"/>
      <w:szCs w:val="26"/>
    </w:rPr>
  </w:style>
  <w:style w:type="character" w:customStyle="1" w:styleId="a3">
    <w:name w:val="Основной текст Знак"/>
    <w:link w:val="a4"/>
    <w:rsid w:val="00ED6E65"/>
    <w:rPr>
      <w:spacing w:val="5"/>
      <w:shd w:val="clear" w:color="auto" w:fill="FFFFFF"/>
    </w:rPr>
  </w:style>
  <w:style w:type="paragraph" w:styleId="a4">
    <w:name w:val="Body Text"/>
    <w:basedOn w:val="a"/>
    <w:link w:val="a3"/>
    <w:rsid w:val="00ED6E65"/>
    <w:pPr>
      <w:widowControl w:val="0"/>
      <w:shd w:val="clear" w:color="auto" w:fill="FFFFFF"/>
      <w:spacing w:after="300" w:line="355" w:lineRule="exact"/>
      <w:ind w:hanging="1740"/>
      <w:contextualSpacing w:val="0"/>
      <w:jc w:val="center"/>
    </w:pPr>
    <w:rPr>
      <w:rFonts w:asciiTheme="minorHAnsi" w:hAnsiTheme="minorHAnsi"/>
      <w:spacing w:val="5"/>
      <w:sz w:val="22"/>
    </w:rPr>
  </w:style>
  <w:style w:type="character" w:customStyle="1" w:styleId="11">
    <w:name w:val="Основной текст Знак1"/>
    <w:basedOn w:val="a0"/>
    <w:uiPriority w:val="99"/>
    <w:semiHidden/>
    <w:rsid w:val="00ED6E65"/>
    <w:rPr>
      <w:rFonts w:ascii="Times New Roman" w:hAnsi="Times New Roman"/>
      <w:sz w:val="26"/>
    </w:rPr>
  </w:style>
  <w:style w:type="character" w:customStyle="1" w:styleId="10">
    <w:name w:val="Заголовок 1 Знак"/>
    <w:basedOn w:val="a0"/>
    <w:link w:val="1"/>
    <w:uiPriority w:val="9"/>
    <w:rsid w:val="00ED6E65"/>
    <w:rPr>
      <w:rFonts w:asciiTheme="majorHAnsi" w:eastAsiaTheme="majorEastAsia" w:hAnsiTheme="majorHAnsi" w:cstheme="majorBidi"/>
      <w:color w:val="2E74B5" w:themeColor="accent1" w:themeShade="BF"/>
      <w:sz w:val="32"/>
      <w:szCs w:val="32"/>
    </w:rPr>
  </w:style>
  <w:style w:type="paragraph" w:styleId="a5">
    <w:name w:val="No Spacing"/>
    <w:uiPriority w:val="1"/>
    <w:qFormat/>
    <w:rsid w:val="00ED6E65"/>
    <w:pPr>
      <w:spacing w:after="0" w:line="240" w:lineRule="auto"/>
    </w:pPr>
  </w:style>
  <w:style w:type="paragraph" w:styleId="a6">
    <w:name w:val="List Paragraph"/>
    <w:basedOn w:val="a"/>
    <w:uiPriority w:val="34"/>
    <w:qFormat/>
    <w:rsid w:val="006674E9"/>
    <w:pPr>
      <w:ind w:left="720"/>
    </w:pPr>
  </w:style>
  <w:style w:type="character" w:styleId="a7">
    <w:name w:val="Hyperlink"/>
    <w:basedOn w:val="a0"/>
    <w:uiPriority w:val="99"/>
    <w:unhideWhenUsed/>
    <w:rsid w:val="009A13F1"/>
    <w:rPr>
      <w:color w:val="0563C1" w:themeColor="hyperlink"/>
      <w:u w:val="single"/>
    </w:rPr>
  </w:style>
  <w:style w:type="paragraph" w:customStyle="1" w:styleId="ListParagraph1">
    <w:name w:val="List Paragraph1"/>
    <w:basedOn w:val="a"/>
    <w:qFormat/>
    <w:rsid w:val="00AC0590"/>
    <w:pPr>
      <w:spacing w:after="200" w:line="276" w:lineRule="auto"/>
      <w:ind w:left="720" w:firstLine="0"/>
      <w:jc w:val="left"/>
    </w:pPr>
    <w:rPr>
      <w:rFonts w:ascii="Calibri" w:eastAsia="Calibri" w:hAnsi="Calibri" w:cs="Times New Roman"/>
      <w:sz w:val="22"/>
      <w:lang w:val="en-US"/>
    </w:rPr>
  </w:style>
  <w:style w:type="paragraph" w:styleId="a8">
    <w:name w:val="Balloon Text"/>
    <w:basedOn w:val="a"/>
    <w:link w:val="a9"/>
    <w:uiPriority w:val="99"/>
    <w:semiHidden/>
    <w:unhideWhenUsed/>
    <w:rsid w:val="007948E1"/>
    <w:pPr>
      <w:spacing w:line="240" w:lineRule="auto"/>
      <w:ind w:firstLine="0"/>
      <w:contextualSpacing w:val="0"/>
      <w:jc w:val="left"/>
    </w:pPr>
    <w:rPr>
      <w:rFonts w:ascii="Tahoma" w:hAnsi="Tahoma" w:cs="Tahoma"/>
      <w:sz w:val="16"/>
      <w:szCs w:val="16"/>
    </w:rPr>
  </w:style>
  <w:style w:type="character" w:customStyle="1" w:styleId="a9">
    <w:name w:val="Текст выноски Знак"/>
    <w:basedOn w:val="a0"/>
    <w:link w:val="a8"/>
    <w:uiPriority w:val="99"/>
    <w:semiHidden/>
    <w:rsid w:val="007948E1"/>
    <w:rPr>
      <w:rFonts w:ascii="Tahoma" w:hAnsi="Tahoma" w:cs="Tahoma"/>
      <w:sz w:val="16"/>
      <w:szCs w:val="16"/>
    </w:rPr>
  </w:style>
  <w:style w:type="table" w:styleId="aa">
    <w:name w:val="Table Grid"/>
    <w:basedOn w:val="a1"/>
    <w:uiPriority w:val="59"/>
    <w:rsid w:val="007948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7948E1"/>
    <w:pPr>
      <w:autoSpaceDE w:val="0"/>
      <w:autoSpaceDN w:val="0"/>
      <w:adjustRightInd w:val="0"/>
      <w:spacing w:after="0" w:line="240" w:lineRule="auto"/>
    </w:pPr>
    <w:rPr>
      <w:rFonts w:ascii="Courier New" w:hAnsi="Courier New" w:cs="Courier New"/>
      <w:sz w:val="20"/>
      <w:szCs w:val="20"/>
    </w:rPr>
  </w:style>
  <w:style w:type="paragraph" w:styleId="ab">
    <w:name w:val="TOC Heading"/>
    <w:basedOn w:val="1"/>
    <w:next w:val="a"/>
    <w:uiPriority w:val="39"/>
    <w:unhideWhenUsed/>
    <w:qFormat/>
    <w:rsid w:val="0023516E"/>
    <w:pPr>
      <w:spacing w:line="259" w:lineRule="auto"/>
      <w:ind w:firstLine="0"/>
      <w:contextualSpacing w:val="0"/>
      <w:jc w:val="left"/>
      <w:outlineLvl w:val="9"/>
    </w:pPr>
    <w:rPr>
      <w:lang w:eastAsia="ru-RU"/>
    </w:rPr>
  </w:style>
  <w:style w:type="paragraph" w:styleId="12">
    <w:name w:val="toc 1"/>
    <w:basedOn w:val="a"/>
    <w:next w:val="a"/>
    <w:autoRedefine/>
    <w:uiPriority w:val="39"/>
    <w:unhideWhenUsed/>
    <w:rsid w:val="0023516E"/>
    <w:pPr>
      <w:spacing w:after="100"/>
    </w:pPr>
  </w:style>
  <w:style w:type="paragraph" w:styleId="ac">
    <w:name w:val="header"/>
    <w:basedOn w:val="a"/>
    <w:link w:val="ad"/>
    <w:uiPriority w:val="99"/>
    <w:unhideWhenUsed/>
    <w:rsid w:val="00A667D5"/>
    <w:pPr>
      <w:tabs>
        <w:tab w:val="center" w:pos="4677"/>
        <w:tab w:val="right" w:pos="9355"/>
      </w:tabs>
      <w:spacing w:line="240" w:lineRule="auto"/>
    </w:pPr>
  </w:style>
  <w:style w:type="character" w:customStyle="1" w:styleId="ad">
    <w:name w:val="Верхний колонтитул Знак"/>
    <w:basedOn w:val="a0"/>
    <w:link w:val="ac"/>
    <w:uiPriority w:val="99"/>
    <w:rsid w:val="00A667D5"/>
    <w:rPr>
      <w:rFonts w:ascii="Times New Roman" w:hAnsi="Times New Roman"/>
      <w:sz w:val="26"/>
    </w:rPr>
  </w:style>
  <w:style w:type="paragraph" w:styleId="ae">
    <w:name w:val="footer"/>
    <w:basedOn w:val="a"/>
    <w:link w:val="af"/>
    <w:uiPriority w:val="99"/>
    <w:unhideWhenUsed/>
    <w:rsid w:val="00A667D5"/>
    <w:pPr>
      <w:tabs>
        <w:tab w:val="center" w:pos="4677"/>
        <w:tab w:val="right" w:pos="9355"/>
      </w:tabs>
      <w:spacing w:line="240" w:lineRule="auto"/>
    </w:pPr>
  </w:style>
  <w:style w:type="character" w:customStyle="1" w:styleId="af">
    <w:name w:val="Нижний колонтитул Знак"/>
    <w:basedOn w:val="a0"/>
    <w:link w:val="ae"/>
    <w:uiPriority w:val="99"/>
    <w:rsid w:val="00A667D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0442">
      <w:bodyDiv w:val="1"/>
      <w:marLeft w:val="0"/>
      <w:marRight w:val="0"/>
      <w:marTop w:val="0"/>
      <w:marBottom w:val="0"/>
      <w:divBdr>
        <w:top w:val="none" w:sz="0" w:space="0" w:color="auto"/>
        <w:left w:val="none" w:sz="0" w:space="0" w:color="auto"/>
        <w:bottom w:val="none" w:sz="0" w:space="0" w:color="auto"/>
        <w:right w:val="none" w:sz="0" w:space="0" w:color="auto"/>
      </w:divBdr>
    </w:div>
    <w:div w:id="371460516">
      <w:bodyDiv w:val="1"/>
      <w:marLeft w:val="0"/>
      <w:marRight w:val="0"/>
      <w:marTop w:val="0"/>
      <w:marBottom w:val="0"/>
      <w:divBdr>
        <w:top w:val="none" w:sz="0" w:space="0" w:color="auto"/>
        <w:left w:val="none" w:sz="0" w:space="0" w:color="auto"/>
        <w:bottom w:val="none" w:sz="0" w:space="0" w:color="auto"/>
        <w:right w:val="none" w:sz="0" w:space="0" w:color="auto"/>
      </w:divBdr>
    </w:div>
    <w:div w:id="474419020">
      <w:bodyDiv w:val="1"/>
      <w:marLeft w:val="0"/>
      <w:marRight w:val="0"/>
      <w:marTop w:val="0"/>
      <w:marBottom w:val="0"/>
      <w:divBdr>
        <w:top w:val="none" w:sz="0" w:space="0" w:color="auto"/>
        <w:left w:val="none" w:sz="0" w:space="0" w:color="auto"/>
        <w:bottom w:val="none" w:sz="0" w:space="0" w:color="auto"/>
        <w:right w:val="none" w:sz="0" w:space="0" w:color="auto"/>
      </w:divBdr>
    </w:div>
    <w:div w:id="475419430">
      <w:bodyDiv w:val="1"/>
      <w:marLeft w:val="0"/>
      <w:marRight w:val="0"/>
      <w:marTop w:val="0"/>
      <w:marBottom w:val="0"/>
      <w:divBdr>
        <w:top w:val="none" w:sz="0" w:space="0" w:color="auto"/>
        <w:left w:val="none" w:sz="0" w:space="0" w:color="auto"/>
        <w:bottom w:val="none" w:sz="0" w:space="0" w:color="auto"/>
        <w:right w:val="none" w:sz="0" w:space="0" w:color="auto"/>
      </w:divBdr>
    </w:div>
    <w:div w:id="752239170">
      <w:bodyDiv w:val="1"/>
      <w:marLeft w:val="0"/>
      <w:marRight w:val="0"/>
      <w:marTop w:val="0"/>
      <w:marBottom w:val="0"/>
      <w:divBdr>
        <w:top w:val="none" w:sz="0" w:space="0" w:color="auto"/>
        <w:left w:val="none" w:sz="0" w:space="0" w:color="auto"/>
        <w:bottom w:val="none" w:sz="0" w:space="0" w:color="auto"/>
        <w:right w:val="none" w:sz="0" w:space="0" w:color="auto"/>
      </w:divBdr>
    </w:div>
    <w:div w:id="1288850950">
      <w:bodyDiv w:val="1"/>
      <w:marLeft w:val="0"/>
      <w:marRight w:val="0"/>
      <w:marTop w:val="0"/>
      <w:marBottom w:val="0"/>
      <w:divBdr>
        <w:top w:val="none" w:sz="0" w:space="0" w:color="auto"/>
        <w:left w:val="none" w:sz="0" w:space="0" w:color="auto"/>
        <w:bottom w:val="none" w:sz="0" w:space="0" w:color="auto"/>
        <w:right w:val="none" w:sz="0" w:space="0" w:color="auto"/>
      </w:divBdr>
    </w:div>
    <w:div w:id="1641576954">
      <w:bodyDiv w:val="1"/>
      <w:marLeft w:val="0"/>
      <w:marRight w:val="0"/>
      <w:marTop w:val="0"/>
      <w:marBottom w:val="0"/>
      <w:divBdr>
        <w:top w:val="none" w:sz="0" w:space="0" w:color="auto"/>
        <w:left w:val="none" w:sz="0" w:space="0" w:color="auto"/>
        <w:bottom w:val="none" w:sz="0" w:space="0" w:color="auto"/>
        <w:right w:val="none" w:sz="0" w:space="0" w:color="auto"/>
      </w:divBdr>
      <w:divsChild>
        <w:div w:id="1912495461">
          <w:marLeft w:val="0"/>
          <w:marRight w:val="0"/>
          <w:marTop w:val="0"/>
          <w:marBottom w:val="0"/>
          <w:divBdr>
            <w:top w:val="none" w:sz="0" w:space="0" w:color="auto"/>
            <w:left w:val="none" w:sz="0" w:space="0" w:color="auto"/>
            <w:bottom w:val="none" w:sz="0" w:space="0" w:color="auto"/>
            <w:right w:val="none" w:sz="0" w:space="0" w:color="auto"/>
          </w:divBdr>
        </w:div>
        <w:div w:id="343171048">
          <w:marLeft w:val="0"/>
          <w:marRight w:val="0"/>
          <w:marTop w:val="0"/>
          <w:marBottom w:val="0"/>
          <w:divBdr>
            <w:top w:val="none" w:sz="0" w:space="0" w:color="auto"/>
            <w:left w:val="none" w:sz="0" w:space="0" w:color="auto"/>
            <w:bottom w:val="none" w:sz="0" w:space="0" w:color="auto"/>
            <w:right w:val="none" w:sz="0" w:space="0" w:color="auto"/>
          </w:divBdr>
        </w:div>
      </w:divsChild>
    </w:div>
    <w:div w:id="192105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2DCBB-69B4-4CE1-BA34-3B4A20DA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12096</Words>
  <Characters>68952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Дальнегорского городского округа</Company>
  <LinksUpToDate>false</LinksUpToDate>
  <CharactersWithSpaces>80887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Мамонова Ирина Олеговна</dc:creator>
  <cp:keywords/>
  <dc:description/>
  <cp:lastModifiedBy>Мамонова Ирина Олеговна</cp:lastModifiedBy>
  <cp:revision>3</cp:revision>
  <cp:lastPrinted>2019-10-14T00:38:00Z</cp:lastPrinted>
  <dcterms:created xsi:type="dcterms:W3CDTF">2019-11-21T03:43:00Z</dcterms:created>
  <dcterms:modified xsi:type="dcterms:W3CDTF">2019-11-21T03:44:00Z</dcterms:modified>
</cp:coreProperties>
</file>